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Pr="002F0F15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Pr="002F0F1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0F1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2F0F1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0F1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2F0F15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2F0F1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F1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F0F1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F0F1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2F0F15" w:rsidTr="006E5530">
        <w:tc>
          <w:tcPr>
            <w:tcW w:w="3166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2F0F15" w:rsidTr="006E5530">
        <w:tc>
          <w:tcPr>
            <w:tcW w:w="3166" w:type="dxa"/>
            <w:vAlign w:val="center"/>
          </w:tcPr>
          <w:p w:rsidR="008C4722" w:rsidRPr="002F0F15" w:rsidRDefault="008F0090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  <w:r w:rsidR="009B3660" w:rsidRPr="002F0F15">
              <w:rPr>
                <w:rFonts w:ascii="Times New Roman" w:hAnsi="Times New Roman" w:cs="Times New Roman"/>
                <w:bCs/>
                <w:sz w:val="24"/>
                <w:szCs w:val="24"/>
              </w:rPr>
              <w:t>.03.01</w:t>
            </w:r>
          </w:p>
        </w:tc>
        <w:tc>
          <w:tcPr>
            <w:tcW w:w="3166" w:type="dxa"/>
            <w:vAlign w:val="center"/>
          </w:tcPr>
          <w:p w:rsidR="008C4722" w:rsidRPr="002F0F15" w:rsidRDefault="008F0090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2F0F15" w:rsidRDefault="008F0090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1758" w:type="dxa"/>
            <w:vAlign w:val="center"/>
          </w:tcPr>
          <w:p w:rsidR="008C4722" w:rsidRPr="002F0F15" w:rsidRDefault="009B3660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2F0F15" w:rsidRDefault="00C5686D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2F0F1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2F0F15" w:rsidTr="00363C8C">
        <w:tc>
          <w:tcPr>
            <w:tcW w:w="4928" w:type="dxa"/>
          </w:tcPr>
          <w:p w:rsidR="00363C8C" w:rsidRPr="002F0F15" w:rsidRDefault="00363C8C" w:rsidP="009B3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2F0F15" w:rsidRDefault="00363C8C" w:rsidP="009B3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2F0F15" w:rsidRDefault="00363C8C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2F0F15" w:rsidTr="00363C8C">
        <w:tc>
          <w:tcPr>
            <w:tcW w:w="4928" w:type="dxa"/>
          </w:tcPr>
          <w:p w:rsidR="00363C8C" w:rsidRPr="002F0F15" w:rsidRDefault="008F009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29" w:type="dxa"/>
          </w:tcPr>
          <w:p w:rsidR="00363C8C" w:rsidRPr="002F0F15" w:rsidRDefault="008F0090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Анатомия человека</w:t>
            </w:r>
          </w:p>
        </w:tc>
        <w:tc>
          <w:tcPr>
            <w:tcW w:w="4929" w:type="dxa"/>
          </w:tcPr>
          <w:p w:rsidR="00363C8C" w:rsidRPr="002F0F15" w:rsidRDefault="008F009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63C8C" w:rsidRPr="002F0F15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60"/>
        <w:gridCol w:w="3517"/>
        <w:gridCol w:w="993"/>
        <w:gridCol w:w="850"/>
        <w:gridCol w:w="709"/>
        <w:gridCol w:w="5812"/>
        <w:gridCol w:w="1275"/>
        <w:gridCol w:w="1070"/>
      </w:tblGrid>
      <w:tr w:rsidR="00C73FA8" w:rsidRPr="002F0F15" w:rsidTr="00C22E0D">
        <w:tc>
          <w:tcPr>
            <w:tcW w:w="14786" w:type="dxa"/>
            <w:gridSpan w:val="8"/>
            <w:shd w:val="clear" w:color="auto" w:fill="F2DBDB" w:themeFill="accent2" w:themeFillTint="33"/>
          </w:tcPr>
          <w:p w:rsidR="00C73FA8" w:rsidRPr="002F0F15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2F0F15" w:rsidTr="002F0F15">
        <w:trPr>
          <w:trHeight w:val="1808"/>
        </w:trPr>
        <w:tc>
          <w:tcPr>
            <w:tcW w:w="14786" w:type="dxa"/>
            <w:gridSpan w:val="8"/>
            <w:tcBorders>
              <w:bottom w:val="nil"/>
            </w:tcBorders>
            <w:shd w:val="clear" w:color="auto" w:fill="F2DBDB" w:themeFill="accent2" w:themeFillTint="33"/>
          </w:tcPr>
          <w:p w:rsidR="00921873" w:rsidRDefault="00921873" w:rsidP="00921873">
            <w:pPr>
              <w:pStyle w:val="Defaul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ОПК-1. </w:t>
            </w:r>
            <w:proofErr w:type="gramStart"/>
            <w:r>
              <w:rPr>
                <w:sz w:val="23"/>
                <w:szCs w:val="23"/>
                <w:lang w:eastAsia="en-US"/>
              </w:rPr>
              <w:t>Способен</w:t>
            </w:r>
            <w:proofErr w:type="gramEnd"/>
            <w:r>
              <w:rPr>
                <w:sz w:val="23"/>
                <w:szCs w:val="23"/>
                <w:lang w:eastAsia="en-US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</w:t>
            </w:r>
          </w:p>
          <w:p w:rsidR="00C73FA8" w:rsidRPr="00E82797" w:rsidRDefault="00C73FA8" w:rsidP="002F0F15">
            <w:pPr>
              <w:widowControl w:val="0"/>
              <w:spacing w:after="20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DF" w:rsidRPr="002F0F15" w:rsidTr="00B67A37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2F0F15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17" w:type="dxa"/>
            <w:vAlign w:val="center"/>
          </w:tcPr>
          <w:p w:rsidR="00C73FA8" w:rsidRPr="002F0F15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993" w:type="dxa"/>
            <w:textDirection w:val="btLr"/>
            <w:vAlign w:val="center"/>
          </w:tcPr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0" w:type="dxa"/>
            <w:textDirection w:val="btLr"/>
            <w:vAlign w:val="center"/>
          </w:tcPr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709" w:type="dxa"/>
            <w:textDirection w:val="btLr"/>
            <w:vAlign w:val="center"/>
          </w:tcPr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5812" w:type="dxa"/>
            <w:vAlign w:val="center"/>
          </w:tcPr>
          <w:p w:rsidR="00C73FA8" w:rsidRPr="002F0F15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Pr="002F0F15" w:rsidRDefault="00C73FA8" w:rsidP="00C22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2F0F1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75" w:type="dxa"/>
            <w:textDirection w:val="btLr"/>
            <w:vAlign w:val="center"/>
          </w:tcPr>
          <w:p w:rsidR="00C73FA8" w:rsidRPr="002F0F15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070" w:type="dxa"/>
            <w:textDirection w:val="btLr"/>
            <w:vAlign w:val="center"/>
          </w:tcPr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7" w:type="dxa"/>
          </w:tcPr>
          <w:p w:rsidR="00276588" w:rsidRDefault="00276588" w:rsidP="00276588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>ОПК-1.1. Знает</w:t>
            </w:r>
            <w:r>
              <w:rPr>
                <w:sz w:val="23"/>
                <w:szCs w:val="23"/>
                <w:lang w:eastAsia="en-US"/>
              </w:rPr>
              <w:t xml:space="preserve">: </w:t>
            </w:r>
          </w:p>
          <w:p w:rsidR="00276588" w:rsidRDefault="00276588" w:rsidP="00276588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морфологические особенности занимающихся физической культурой различного пола и возраста, критерии оценки физического развития, определяющие подход к планированию характера и уровня физических нагрузок, анализу результатов их применения. </w:t>
            </w:r>
          </w:p>
          <w:p w:rsidR="00276588" w:rsidRDefault="00276588" w:rsidP="00276588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-</w:t>
            </w:r>
            <w:r>
              <w:rPr>
                <w:lang w:eastAsia="en-US"/>
              </w:rPr>
              <w:t>анатомо-физиологические и биомеханические основы развития физических качеств</w:t>
            </w:r>
            <w:r w:rsidR="00A3420A">
              <w:rPr>
                <w:lang w:eastAsia="en-US"/>
              </w:rPr>
              <w:t>.</w:t>
            </w:r>
          </w:p>
          <w:p w:rsidR="00C73FA8" w:rsidRPr="002F0F15" w:rsidRDefault="00C73FA8" w:rsidP="00276588">
            <w:pPr>
              <w:pStyle w:val="Default"/>
              <w:widowControl w:val="0"/>
            </w:pPr>
          </w:p>
        </w:tc>
        <w:tc>
          <w:tcPr>
            <w:tcW w:w="993" w:type="dxa"/>
            <w:vMerge w:val="restart"/>
          </w:tcPr>
          <w:p w:rsidR="00C73FA8" w:rsidRPr="002F0F15" w:rsidRDefault="007C7189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850" w:type="dxa"/>
            <w:vMerge w:val="restart"/>
          </w:tcPr>
          <w:p w:rsidR="00C73FA8" w:rsidRPr="002F0F15" w:rsidRDefault="007C7189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  <w:vMerge w:val="restart"/>
          </w:tcPr>
          <w:p w:rsidR="00C73FA8" w:rsidRPr="002F0F15" w:rsidRDefault="00C22E0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C7189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812" w:type="dxa"/>
            <w:vMerge w:val="restart"/>
          </w:tcPr>
          <w:p w:rsidR="008960FB" w:rsidRPr="00D13B2D" w:rsidRDefault="008960FB" w:rsidP="008960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3B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Ознакомьтесь с ситуацией и установите последовательность.</w:t>
            </w:r>
          </w:p>
          <w:p w:rsidR="008960FB" w:rsidRDefault="008960FB" w:rsidP="00896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правильную последовательность прохождения крови по большому кругу кровообращения:</w:t>
            </w:r>
          </w:p>
          <w:p w:rsidR="008960FB" w:rsidRDefault="008960FB" w:rsidP="00896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75"/>
              <w:gridCol w:w="6"/>
              <w:gridCol w:w="4734"/>
            </w:tblGrid>
            <w:tr w:rsidR="007743EC" w:rsidTr="007743EC">
              <w:trPr>
                <w:trHeight w:val="880"/>
              </w:trPr>
              <w:tc>
                <w:tcPr>
                  <w:tcW w:w="675" w:type="dxa"/>
                </w:tcPr>
                <w:p w:rsidR="007743EC" w:rsidRPr="00F47358" w:rsidRDefault="007743EC" w:rsidP="006971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40" w:type="dxa"/>
                  <w:gridSpan w:val="2"/>
                </w:tcPr>
                <w:p w:rsidR="007743EC" w:rsidRPr="00F47358" w:rsidRDefault="007743EC" w:rsidP="006971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прохождения крови по большому кругу кровообращения</w:t>
                  </w:r>
                </w:p>
              </w:tc>
            </w:tr>
            <w:tr w:rsidR="008960FB" w:rsidTr="00BF4FE5">
              <w:trPr>
                <w:trHeight w:val="706"/>
              </w:trPr>
              <w:tc>
                <w:tcPr>
                  <w:tcW w:w="681" w:type="dxa"/>
                  <w:gridSpan w:val="2"/>
                </w:tcPr>
                <w:p w:rsidR="008960FB" w:rsidRDefault="008960FB" w:rsidP="006971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734" w:type="dxa"/>
                </w:tcPr>
                <w:p w:rsidR="008960FB" w:rsidRDefault="008960FB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правое предсердие</w:t>
                  </w:r>
                </w:p>
              </w:tc>
            </w:tr>
            <w:tr w:rsidR="008960FB" w:rsidTr="00BF4FE5">
              <w:trPr>
                <w:trHeight w:val="589"/>
              </w:trPr>
              <w:tc>
                <w:tcPr>
                  <w:tcW w:w="681" w:type="dxa"/>
                  <w:gridSpan w:val="2"/>
                </w:tcPr>
                <w:p w:rsidR="008960FB" w:rsidRDefault="008960FB" w:rsidP="006971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734" w:type="dxa"/>
                </w:tcPr>
                <w:p w:rsidR="008960FB" w:rsidRDefault="008960FB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левый желудочек</w:t>
                  </w:r>
                </w:p>
              </w:tc>
            </w:tr>
            <w:tr w:rsidR="008960FB" w:rsidTr="00BF4FE5">
              <w:trPr>
                <w:trHeight w:val="1018"/>
              </w:trPr>
              <w:tc>
                <w:tcPr>
                  <w:tcW w:w="681" w:type="dxa"/>
                  <w:gridSpan w:val="2"/>
                </w:tcPr>
                <w:p w:rsidR="008960FB" w:rsidRDefault="008960FB" w:rsidP="006971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734" w:type="dxa"/>
                </w:tcPr>
                <w:p w:rsidR="008960FB" w:rsidRDefault="008960FB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артерии головы, конечностей и туловища</w:t>
                  </w:r>
                </w:p>
              </w:tc>
            </w:tr>
            <w:tr w:rsidR="008960FB" w:rsidTr="00BF4FE5">
              <w:trPr>
                <w:trHeight w:val="914"/>
              </w:trPr>
              <w:tc>
                <w:tcPr>
                  <w:tcW w:w="681" w:type="dxa"/>
                  <w:gridSpan w:val="2"/>
                </w:tcPr>
                <w:p w:rsidR="008960FB" w:rsidRDefault="008960FB" w:rsidP="006971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734" w:type="dxa"/>
                </w:tcPr>
                <w:p w:rsidR="008960FB" w:rsidRDefault="008960FB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аорта</w:t>
                  </w:r>
                </w:p>
              </w:tc>
            </w:tr>
            <w:tr w:rsidR="008960FB" w:rsidTr="00BF4FE5">
              <w:trPr>
                <w:trHeight w:val="1012"/>
              </w:trPr>
              <w:tc>
                <w:tcPr>
                  <w:tcW w:w="681" w:type="dxa"/>
                  <w:gridSpan w:val="2"/>
                </w:tcPr>
                <w:p w:rsidR="008960FB" w:rsidRDefault="008960FB" w:rsidP="006971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</w:p>
              </w:tc>
              <w:tc>
                <w:tcPr>
                  <w:tcW w:w="4734" w:type="dxa"/>
                </w:tcPr>
                <w:p w:rsidR="008960FB" w:rsidRDefault="008960FB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нижняя и верхняя полые вены</w:t>
                  </w:r>
                </w:p>
              </w:tc>
            </w:tr>
            <w:tr w:rsidR="008960FB" w:rsidTr="00BF4FE5">
              <w:trPr>
                <w:trHeight w:val="1012"/>
              </w:trPr>
              <w:tc>
                <w:tcPr>
                  <w:tcW w:w="681" w:type="dxa"/>
                  <w:gridSpan w:val="2"/>
                </w:tcPr>
                <w:p w:rsidR="008960FB" w:rsidRDefault="008960FB" w:rsidP="006971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734" w:type="dxa"/>
                </w:tcPr>
                <w:p w:rsidR="008960FB" w:rsidRDefault="008960FB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капилляры</w:t>
                  </w:r>
                </w:p>
              </w:tc>
            </w:tr>
          </w:tbl>
          <w:p w:rsidR="00C73FA8" w:rsidRDefault="00C73FA8" w:rsidP="00C22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01B8" w:rsidRPr="007301B8" w:rsidRDefault="007301B8" w:rsidP="00C22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3E" w:rsidRDefault="0082283E" w:rsidP="00C22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91"/>
              <w:gridCol w:w="791"/>
              <w:gridCol w:w="792"/>
              <w:gridCol w:w="792"/>
              <w:gridCol w:w="792"/>
              <w:gridCol w:w="1457"/>
            </w:tblGrid>
            <w:tr w:rsidR="0082283E" w:rsidTr="00BF4FE5">
              <w:tc>
                <w:tcPr>
                  <w:tcW w:w="791" w:type="dxa"/>
                </w:tcPr>
                <w:p w:rsidR="0082283E" w:rsidRDefault="0082283E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91" w:type="dxa"/>
                </w:tcPr>
                <w:p w:rsidR="0082283E" w:rsidRDefault="0082283E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792" w:type="dxa"/>
                </w:tcPr>
                <w:p w:rsidR="0082283E" w:rsidRDefault="0082283E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третье </w:t>
                  </w:r>
                </w:p>
              </w:tc>
              <w:tc>
                <w:tcPr>
                  <w:tcW w:w="792" w:type="dxa"/>
                </w:tcPr>
                <w:p w:rsidR="0082283E" w:rsidRDefault="0082283E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792" w:type="dxa"/>
                </w:tcPr>
                <w:p w:rsidR="0082283E" w:rsidRDefault="0082283E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1457" w:type="dxa"/>
                </w:tcPr>
                <w:p w:rsidR="0082283E" w:rsidRDefault="0082283E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82283E" w:rsidTr="00BF4FE5">
              <w:tc>
                <w:tcPr>
                  <w:tcW w:w="791" w:type="dxa"/>
                </w:tcPr>
                <w:p w:rsidR="0082283E" w:rsidRDefault="0082283E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1" w:type="dxa"/>
                </w:tcPr>
                <w:p w:rsidR="0082283E" w:rsidRDefault="0082283E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</w:tcPr>
                <w:p w:rsidR="0082283E" w:rsidRDefault="0082283E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</w:tcPr>
                <w:p w:rsidR="0082283E" w:rsidRDefault="0082283E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</w:tcPr>
                <w:p w:rsidR="0082283E" w:rsidRDefault="0082283E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57" w:type="dxa"/>
                </w:tcPr>
                <w:p w:rsidR="0082283E" w:rsidRDefault="0082283E" w:rsidP="006971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2283E" w:rsidRPr="002F0F15" w:rsidRDefault="0082283E" w:rsidP="00C22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8960FB" w:rsidRDefault="008960FB" w:rsidP="00896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8960FB" w:rsidRDefault="008960FB" w:rsidP="00896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 Г</w:t>
            </w:r>
          </w:p>
          <w:p w:rsidR="008960FB" w:rsidRDefault="008960FB" w:rsidP="00896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8960FB" w:rsidRDefault="008960FB" w:rsidP="00896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четвёртое Е</w:t>
            </w:r>
          </w:p>
          <w:p w:rsidR="008960FB" w:rsidRDefault="008960FB" w:rsidP="00896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C73FA8" w:rsidRPr="002F0F15" w:rsidRDefault="008960FB" w:rsidP="008960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070" w:type="dxa"/>
            <w:vMerge w:val="restart"/>
          </w:tcPr>
          <w:p w:rsidR="00C22E0D" w:rsidRPr="002F0F15" w:rsidRDefault="00C22E0D" w:rsidP="00C22E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1б - полное совпа</w:t>
            </w:r>
            <w:r w:rsidR="008960FB">
              <w:rPr>
                <w:rFonts w:ascii="Times New Roman" w:hAnsi="Times New Roman" w:cs="Times New Roman"/>
                <w:sz w:val="24"/>
                <w:szCs w:val="24"/>
              </w:rPr>
              <w:t xml:space="preserve">дение с верным ответом 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3FA8" w:rsidRPr="002F0F15" w:rsidRDefault="00C22E0D" w:rsidP="00C22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276588" w:rsidRDefault="00276588" w:rsidP="00276588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ОПК-1.2. Умеет: </w:t>
            </w:r>
          </w:p>
          <w:p w:rsidR="00276588" w:rsidRDefault="00276588" w:rsidP="00276588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 </w:t>
            </w:r>
          </w:p>
          <w:p w:rsidR="00276588" w:rsidRDefault="00276588" w:rsidP="00276588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оценивать эффективность статических положений и </w:t>
            </w:r>
            <w:r>
              <w:rPr>
                <w:sz w:val="23"/>
                <w:szCs w:val="23"/>
                <w:lang w:eastAsia="en-US"/>
              </w:rPr>
              <w:lastRenderedPageBreak/>
              <w:t>движений человека.</w:t>
            </w:r>
          </w:p>
          <w:p w:rsidR="00C73FA8" w:rsidRPr="002F0F15" w:rsidRDefault="00C73FA8" w:rsidP="00276588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rPr>
          <w:trHeight w:val="70"/>
        </w:trPr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276588" w:rsidRDefault="00276588" w:rsidP="002765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276588" w:rsidRDefault="00276588" w:rsidP="00276588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проведения анатомического анализа физических упражнений; </w:t>
            </w:r>
          </w:p>
          <w:p w:rsidR="00276588" w:rsidRDefault="00276588" w:rsidP="00276588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биомеханического анализа статических положений и движений человека; </w:t>
            </w:r>
          </w:p>
          <w:p w:rsidR="00276588" w:rsidRDefault="00276588" w:rsidP="00276588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программ.</w:t>
            </w:r>
          </w:p>
          <w:p w:rsidR="00C73FA8" w:rsidRPr="002F0F15" w:rsidRDefault="00C73FA8" w:rsidP="0027658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17" w:type="dxa"/>
          </w:tcPr>
          <w:p w:rsidR="00A3420A" w:rsidRDefault="00A3420A" w:rsidP="00A342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A3420A" w:rsidRDefault="00A3420A" w:rsidP="00A3420A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-анатомическую номенклатуру.</w:t>
            </w:r>
          </w:p>
          <w:p w:rsidR="00C73FA8" w:rsidRPr="002F0F15" w:rsidRDefault="00A3420A" w:rsidP="00A3420A">
            <w:pPr>
              <w:pStyle w:val="Default"/>
              <w:widowControl w:val="0"/>
            </w:pPr>
            <w:r>
              <w:rPr>
                <w:sz w:val="23"/>
                <w:szCs w:val="23"/>
              </w:rPr>
              <w:t>-оси и плоскости в анатомии.</w:t>
            </w:r>
          </w:p>
        </w:tc>
        <w:tc>
          <w:tcPr>
            <w:tcW w:w="993" w:type="dxa"/>
            <w:vMerge w:val="restart"/>
          </w:tcPr>
          <w:p w:rsidR="00C73FA8" w:rsidRPr="002F0F15" w:rsidRDefault="00511CE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предложенных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2F0F15" w:rsidRDefault="00511CE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09" w:type="dxa"/>
            <w:vMerge w:val="restart"/>
          </w:tcPr>
          <w:p w:rsidR="00C73FA8" w:rsidRPr="002F0F15" w:rsidRDefault="0068419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1CE3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812" w:type="dxa"/>
            <w:vMerge w:val="restart"/>
          </w:tcPr>
          <w:p w:rsidR="00511CE3" w:rsidRDefault="00511CE3" w:rsidP="00511C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11CE3" w:rsidRDefault="00511CE3" w:rsidP="00511CE3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Сагиттальная плоскость делит тело человека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511CE3" w:rsidRDefault="001A4622" w:rsidP="00511CE3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  Правую и левую половины.</w:t>
            </w:r>
          </w:p>
          <w:p w:rsidR="00511CE3" w:rsidRDefault="001A4622" w:rsidP="00511CE3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  Верхнюю и нижнюю части.</w:t>
            </w:r>
          </w:p>
          <w:p w:rsidR="00511CE3" w:rsidRDefault="001A4622" w:rsidP="00511CE3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  Переднюю и заднюю части.</w:t>
            </w:r>
          </w:p>
          <w:p w:rsidR="00511CE3" w:rsidRDefault="00511CE3" w:rsidP="00511CE3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4.   </w:t>
            </w:r>
            <w:r w:rsidR="001A4622">
              <w:rPr>
                <w:rFonts w:ascii="Times New Roman" w:eastAsia="Times New Roman" w:hAnsi="Times New Roman" w:cs="Times New Roman"/>
                <w:lang w:eastAsia="ru-RU"/>
              </w:rPr>
              <w:t>Грудь и живот.</w:t>
            </w:r>
          </w:p>
          <w:p w:rsidR="00511CE3" w:rsidRDefault="00511CE3" w:rsidP="00511CE3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CE3" w:rsidRDefault="00511CE3" w:rsidP="0051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FE0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11CE3" w:rsidRPr="00AF60D8" w:rsidRDefault="00511CE3" w:rsidP="00511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FA8" w:rsidRPr="002F0F15" w:rsidRDefault="00511CE3" w:rsidP="00511C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5" w:type="dxa"/>
            <w:vMerge w:val="restart"/>
          </w:tcPr>
          <w:p w:rsidR="00511CE3" w:rsidRDefault="00511CE3" w:rsidP="0051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FE0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11CE3" w:rsidRDefault="00511CE3" w:rsidP="00511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73FA8" w:rsidRPr="002F0F15" w:rsidRDefault="00511CE3" w:rsidP="00511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Сагиттальная плоскость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проходит по середине тела и делит его на две симметричные половины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равую и левую</w:t>
            </w:r>
          </w:p>
        </w:tc>
        <w:tc>
          <w:tcPr>
            <w:tcW w:w="1070" w:type="dxa"/>
            <w:vMerge w:val="restart"/>
          </w:tcPr>
          <w:p w:rsidR="0068419A" w:rsidRPr="002F0F15" w:rsidRDefault="0068419A" w:rsidP="0068419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73FA8" w:rsidRPr="002F0F15" w:rsidRDefault="0068419A" w:rsidP="00684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A3420A" w:rsidRDefault="00A3420A" w:rsidP="00A342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A3420A" w:rsidRDefault="00A3420A" w:rsidP="00A3420A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оценивать эффективность статических положений и движений человека. </w:t>
            </w:r>
          </w:p>
          <w:p w:rsidR="00C73FA8" w:rsidRPr="002F0F15" w:rsidRDefault="00C73FA8" w:rsidP="00A3420A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A3420A" w:rsidRDefault="003B4B44" w:rsidP="00A3420A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b/>
                <w:lang w:eastAsia="en-US"/>
              </w:rPr>
              <w:t>ОПК-1</w:t>
            </w:r>
            <w:r w:rsidR="00A3420A">
              <w:rPr>
                <w:b/>
                <w:lang w:eastAsia="en-US"/>
              </w:rPr>
              <w:t xml:space="preserve">.3. </w:t>
            </w:r>
            <w:r w:rsidR="00A3420A">
              <w:rPr>
                <w:sz w:val="23"/>
                <w:szCs w:val="23"/>
                <w:lang w:eastAsia="en-US"/>
              </w:rPr>
              <w:t xml:space="preserve">- биомеханического анализа статических положений и движений человека; </w:t>
            </w:r>
            <w:r w:rsidR="00A3420A">
              <w:rPr>
                <w:sz w:val="23"/>
                <w:szCs w:val="23"/>
                <w:lang w:eastAsia="en-US"/>
              </w:rPr>
              <w:br/>
              <w:t xml:space="preserve">- проведения анатомического анализа физических упражнений. </w:t>
            </w:r>
          </w:p>
          <w:p w:rsidR="00C73FA8" w:rsidRPr="002F0F15" w:rsidRDefault="00C73FA8" w:rsidP="00684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7A37" w:rsidRPr="002F0F15" w:rsidTr="00B67A37">
        <w:tc>
          <w:tcPr>
            <w:tcW w:w="560" w:type="dxa"/>
            <w:vMerge w:val="restart"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517" w:type="dxa"/>
          </w:tcPr>
          <w:p w:rsidR="00511CE3" w:rsidRDefault="00511CE3" w:rsidP="00511C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ОПК-1.1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511CE3" w:rsidRDefault="00511CE3" w:rsidP="00511CE3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биомеханические особенности опорно-двигательного аппарата человека; </w:t>
            </w:r>
          </w:p>
          <w:p w:rsidR="00511CE3" w:rsidRDefault="00511CE3" w:rsidP="00511CE3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биомеханику статических положений и различных видов движений человека; </w:t>
            </w:r>
          </w:p>
          <w:p w:rsidR="00511CE3" w:rsidRDefault="00511CE3" w:rsidP="00511CE3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− химический состав организма человека.</w:t>
            </w:r>
          </w:p>
          <w:p w:rsidR="00C73FA8" w:rsidRPr="002F0F15" w:rsidRDefault="00C73FA8" w:rsidP="00511CE3">
            <w:pPr>
              <w:pStyle w:val="Default"/>
              <w:widowControl w:val="0"/>
            </w:pPr>
          </w:p>
        </w:tc>
        <w:tc>
          <w:tcPr>
            <w:tcW w:w="993" w:type="dxa"/>
            <w:vMerge w:val="restart"/>
          </w:tcPr>
          <w:p w:rsidR="00C73FA8" w:rsidRPr="002F0F15" w:rsidRDefault="0068478F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установления соответствия</w:t>
            </w:r>
          </w:p>
        </w:tc>
        <w:tc>
          <w:tcPr>
            <w:tcW w:w="850" w:type="dxa"/>
            <w:vMerge w:val="restart"/>
          </w:tcPr>
          <w:p w:rsidR="00C73FA8" w:rsidRPr="002F0F15" w:rsidRDefault="0068478F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  <w:vMerge w:val="restart"/>
          </w:tcPr>
          <w:p w:rsidR="00C73FA8" w:rsidRPr="002F0F15" w:rsidRDefault="0068478F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8C58DF" w:rsidRPr="002F0F1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5812" w:type="dxa"/>
            <w:vMerge w:val="restart"/>
          </w:tcPr>
          <w:p w:rsidR="0068478F" w:rsidRDefault="0068478F" w:rsidP="0068478F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68478F" w:rsidRDefault="0068478F" w:rsidP="0068478F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78F" w:rsidRDefault="0068478F" w:rsidP="0068478F">
            <w:pPr>
              <w:pStyle w:val="richfactdown-paragraph"/>
              <w:shd w:val="clear" w:color="auto" w:fill="FFFFFF"/>
              <w:spacing w:before="0" w:beforeAutospacing="0" w:after="0" w:afterAutospacing="0"/>
              <w:ind w:left="360"/>
              <w:rPr>
                <w:rStyle w:val="ab"/>
                <w:b w:val="0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r w:rsidRPr="0068478F">
              <w:rPr>
                <w:rStyle w:val="ab"/>
                <w:b w:val="0"/>
                <w:color w:val="333333"/>
                <w:sz w:val="22"/>
                <w:szCs w:val="22"/>
                <w:shd w:val="clear" w:color="auto" w:fill="FFFFFF"/>
                <w:lang w:eastAsia="en-US"/>
              </w:rPr>
              <w:t>Выделяют следующие биомеханические функции опорно-двигательного аппарата:</w:t>
            </w:r>
          </w:p>
          <w:p w:rsidR="0068478F" w:rsidRDefault="0068478F" w:rsidP="0068478F">
            <w:pPr>
              <w:pStyle w:val="richfactdown-paragraph"/>
              <w:shd w:val="clear" w:color="auto" w:fill="FFFFFF"/>
              <w:spacing w:before="0" w:beforeAutospacing="0" w:after="0" w:afterAutospacing="0"/>
              <w:ind w:left="360"/>
              <w:rPr>
                <w:rStyle w:val="ab"/>
                <w:b w:val="0"/>
                <w:bCs w:val="0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5"/>
              <w:gridCol w:w="1134"/>
              <w:gridCol w:w="2693"/>
            </w:tblGrid>
            <w:tr w:rsidR="0068478F" w:rsidTr="00697196">
              <w:trPr>
                <w:trHeight w:val="389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F" w:rsidRDefault="0068478F" w:rsidP="00697196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b"/>
                      <w:b w:val="0"/>
                      <w:bCs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478F" w:rsidRPr="0068478F" w:rsidRDefault="0068478F" w:rsidP="00697196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b"/>
                      <w:b w:val="0"/>
                      <w:bCs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68478F">
                    <w:rPr>
                      <w:rStyle w:val="ab"/>
                      <w:b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  <w:t>Название функции опорно-двигательного аппарата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478F" w:rsidRPr="0068478F" w:rsidRDefault="0068478F" w:rsidP="00697196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68478F">
                    <w:rPr>
                      <w:rStyle w:val="ab"/>
                      <w:b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  <w:t xml:space="preserve">Характеристика </w:t>
                  </w:r>
                </w:p>
              </w:tc>
            </w:tr>
            <w:tr w:rsidR="0068478F" w:rsidTr="00697196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478F" w:rsidRDefault="0068478F" w:rsidP="00697196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>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478F" w:rsidRDefault="0068478F" w:rsidP="00697196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b"/>
                      <w:b w:val="0"/>
                      <w:bCs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>опорная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F" w:rsidRDefault="0068478F" w:rsidP="00697196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>1.Защищает внутренние органы от повреждений.</w:t>
                  </w:r>
                </w:p>
                <w:p w:rsidR="0068478F" w:rsidRDefault="0068478F" w:rsidP="00697196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</w:p>
              </w:tc>
            </w:tr>
            <w:tr w:rsidR="0068478F" w:rsidTr="00697196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478F" w:rsidRDefault="0068478F" w:rsidP="00697196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478F" w:rsidRDefault="0068478F" w:rsidP="00697196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 xml:space="preserve">защитная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F" w:rsidRDefault="0068478F" w:rsidP="00697196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>2.Обеспечивает перемещение тела человека в пространстве;</w:t>
                  </w:r>
                </w:p>
                <w:p w:rsidR="0068478F" w:rsidRDefault="0068478F" w:rsidP="00697196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</w:p>
              </w:tc>
            </w:tr>
            <w:tr w:rsidR="0068478F" w:rsidTr="00697196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478F" w:rsidRDefault="0068478F" w:rsidP="00697196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>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478F" w:rsidRDefault="0068478F" w:rsidP="00697196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 xml:space="preserve">локомоторная (двигательная) 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478F" w:rsidRDefault="0068478F" w:rsidP="00697196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>3.Обеспечивает опору для мягких тканей и органов, а также удержание вышележащих сегментов тела;</w:t>
                  </w:r>
                </w:p>
              </w:tc>
            </w:tr>
          </w:tbl>
          <w:p w:rsidR="00C73FA8" w:rsidRPr="0068478F" w:rsidRDefault="00C73FA8" w:rsidP="008C5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78F" w:rsidRDefault="0068478F" w:rsidP="008C58DF">
            <w:pPr>
              <w:jc w:val="center"/>
              <w:rPr>
                <w:rStyle w:val="ab"/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68478F"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>Установите соответствие</w:t>
            </w:r>
            <w:r w:rsidRPr="00305F90">
              <w:rPr>
                <w:rStyle w:val="ab"/>
                <w:rFonts w:ascii="Times New Roman" w:hAnsi="Times New Roman" w:cs="Times New Roman"/>
                <w:color w:val="333333"/>
                <w:shd w:val="clear" w:color="auto" w:fill="FFFFFF"/>
              </w:rPr>
              <w:t>:</w:t>
            </w: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1304"/>
              <w:gridCol w:w="1701"/>
              <w:gridCol w:w="1418"/>
            </w:tblGrid>
            <w:tr w:rsidR="002F239C" w:rsidRPr="002F0F15" w:rsidTr="002F239C">
              <w:trPr>
                <w:trHeight w:val="418"/>
              </w:trPr>
              <w:tc>
                <w:tcPr>
                  <w:tcW w:w="1304" w:type="dxa"/>
                </w:tcPr>
                <w:p w:rsidR="002F239C" w:rsidRPr="002F0F15" w:rsidRDefault="002F239C" w:rsidP="00697196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2F239C" w:rsidRPr="002F0F15" w:rsidRDefault="002F239C" w:rsidP="00697196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</w:tcPr>
                <w:p w:rsidR="002F239C" w:rsidRPr="002F0F15" w:rsidRDefault="002F239C" w:rsidP="00697196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2F239C" w:rsidRPr="002F0F15" w:rsidTr="002F239C">
              <w:tc>
                <w:tcPr>
                  <w:tcW w:w="1304" w:type="dxa"/>
                </w:tcPr>
                <w:p w:rsidR="002F239C" w:rsidRPr="002F0F15" w:rsidRDefault="002F239C" w:rsidP="00697196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2F239C" w:rsidRPr="002F0F15" w:rsidRDefault="002F239C" w:rsidP="00697196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2F239C" w:rsidRPr="002F0F15" w:rsidRDefault="002F239C" w:rsidP="00697196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F239C" w:rsidRPr="002F0F15" w:rsidRDefault="002F239C" w:rsidP="008C58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8C58DF" w:rsidRPr="002F0F15" w:rsidRDefault="008C58DF" w:rsidP="008C58DF">
            <w:pPr>
              <w:pStyle w:val="richfactdown-paragraph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</w:rPr>
            </w:pPr>
            <w:r w:rsidRPr="002F0F15">
              <w:rPr>
                <w:lang w:val="en-US"/>
              </w:rPr>
              <w:t>A</w:t>
            </w:r>
            <w:r w:rsidR="001615C0">
              <w:t>3Б1В2</w:t>
            </w:r>
            <w:r w:rsidRPr="002F0F15">
              <w:br/>
            </w:r>
          </w:p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</w:tcPr>
          <w:p w:rsidR="0070295C" w:rsidRDefault="0070295C" w:rsidP="00702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C73FA8" w:rsidRPr="002F0F15" w:rsidRDefault="0070295C" w:rsidP="007029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1б-два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остальные случаи</w:t>
            </w:r>
          </w:p>
        </w:tc>
      </w:tr>
      <w:tr w:rsidR="00B67A37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511CE3" w:rsidRDefault="00511CE3" w:rsidP="00511C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</w:t>
            </w:r>
          </w:p>
          <w:p w:rsidR="00C73FA8" w:rsidRPr="002F0F15" w:rsidRDefault="00511CE3" w:rsidP="00511CE3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− описать влияние различных средовых факторов и условий на организм человека в процессе занятий физической культурой и спортом.</w:t>
            </w: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7A37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511CE3" w:rsidRDefault="00511CE3" w:rsidP="00511C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11CE3" w:rsidRDefault="00511CE3" w:rsidP="00511CE3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проведения анатомического анализа физических упражнений; </w:t>
            </w:r>
          </w:p>
          <w:p w:rsidR="00511CE3" w:rsidRDefault="00511CE3" w:rsidP="00511CE3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биомеханического анализа статических положений и движений человека; </w:t>
            </w:r>
          </w:p>
          <w:p w:rsidR="00511CE3" w:rsidRDefault="00511CE3" w:rsidP="00511CE3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программ.</w:t>
            </w:r>
          </w:p>
          <w:p w:rsidR="00C73FA8" w:rsidRPr="002F0F15" w:rsidRDefault="00C73FA8" w:rsidP="00511CE3">
            <w:pPr>
              <w:pStyle w:val="Default"/>
              <w:widowControl w:val="0"/>
              <w:jc w:val="both"/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797" w:rsidRPr="002F0F15" w:rsidTr="006B58BA">
        <w:tc>
          <w:tcPr>
            <w:tcW w:w="14786" w:type="dxa"/>
            <w:gridSpan w:val="8"/>
            <w:shd w:val="clear" w:color="auto" w:fill="FDE9D9" w:themeFill="accent6" w:themeFillTint="33"/>
          </w:tcPr>
          <w:p w:rsidR="00E82797" w:rsidRPr="00E82797" w:rsidRDefault="00E82797" w:rsidP="00E82797">
            <w:pPr>
              <w:pStyle w:val="Default"/>
              <w:jc w:val="center"/>
              <w:rPr>
                <w:b/>
                <w:color w:val="auto"/>
              </w:rPr>
            </w:pPr>
            <w:r w:rsidRPr="00044121">
              <w:rPr>
                <w:color w:val="auto"/>
                <w:sz w:val="23"/>
                <w:szCs w:val="23"/>
                <w:lang w:eastAsia="en-US"/>
              </w:rPr>
              <w:t xml:space="preserve">ОПК-2. Способен осуществлять спортивный отбор и спортивную ориентацию в процессе занятий </w:t>
            </w:r>
          </w:p>
        </w:tc>
      </w:tr>
      <w:tr w:rsidR="00B67A37" w:rsidRPr="002F0F15" w:rsidTr="00B67A37">
        <w:tc>
          <w:tcPr>
            <w:tcW w:w="560" w:type="dxa"/>
            <w:vMerge w:val="restart"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517" w:type="dxa"/>
          </w:tcPr>
          <w:p w:rsidR="00882606" w:rsidRDefault="00882606" w:rsidP="008826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ОПК-2.1. Знает: </w:t>
            </w:r>
          </w:p>
          <w:p w:rsidR="00EA5D02" w:rsidRDefault="00EA5D02" w:rsidP="00E82797">
            <w:pPr>
              <w:pStyle w:val="Default"/>
              <w:widowControl w:val="0"/>
            </w:pPr>
            <w:r>
              <w:t>-критерии и морфологические подходы в диагностике индивидуальной спортивной предрасположенности;</w:t>
            </w:r>
          </w:p>
          <w:p w:rsidR="00C73FA8" w:rsidRPr="002F0F15" w:rsidRDefault="00EA5D02" w:rsidP="00E82797">
            <w:pPr>
              <w:pStyle w:val="Default"/>
              <w:widowControl w:val="0"/>
            </w:pPr>
            <w:r>
              <w:t>-анатомо-физиологические особенности лиц различного пола на этапах развития, служащие основанием для оценки физических качеств, критериями спортивного  отбора в секции, группы и оздоровительной направленности.</w:t>
            </w:r>
          </w:p>
        </w:tc>
        <w:tc>
          <w:tcPr>
            <w:tcW w:w="993" w:type="dxa"/>
            <w:vMerge w:val="restart"/>
          </w:tcPr>
          <w:p w:rsidR="00C73FA8" w:rsidRPr="002F0F15" w:rsidRDefault="00697196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2F0F15" w:rsidRDefault="00697196" w:rsidP="00CB3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  <w:vMerge w:val="restart"/>
          </w:tcPr>
          <w:p w:rsidR="00C73FA8" w:rsidRDefault="00697196" w:rsidP="00697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697196" w:rsidRPr="002F0F15" w:rsidRDefault="00697196" w:rsidP="00697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5812" w:type="dxa"/>
            <w:vMerge w:val="restart"/>
          </w:tcPr>
          <w:p w:rsidR="004F3812" w:rsidRPr="002F0F15" w:rsidRDefault="004F3812" w:rsidP="00CB36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196" w:rsidRPr="002F0F15" w:rsidRDefault="00697196" w:rsidP="00697196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4F3812" w:rsidRPr="002F0F15" w:rsidRDefault="004F3812" w:rsidP="00CB36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812" w:rsidRDefault="00697196" w:rsidP="00CB36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созревание скелета</w:t>
            </w:r>
            <w:r w:rsidR="0009680E">
              <w:rPr>
                <w:rFonts w:ascii="Times New Roman" w:hAnsi="Times New Roman" w:cs="Times New Roman"/>
                <w:sz w:val="24"/>
                <w:szCs w:val="24"/>
              </w:rPr>
              <w:t xml:space="preserve"> завершается:</w:t>
            </w:r>
          </w:p>
          <w:p w:rsidR="0009680E" w:rsidRDefault="0009680E" w:rsidP="00CB36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1.На 7-8 году жизни.</w:t>
            </w:r>
          </w:p>
          <w:p w:rsidR="0009680E" w:rsidRDefault="0009680E" w:rsidP="00CB36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2.На 21-24 году жизни.</w:t>
            </w:r>
          </w:p>
          <w:p w:rsidR="0009680E" w:rsidRDefault="0009680E" w:rsidP="00CB36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3.На  33-35 году жизни.</w:t>
            </w:r>
          </w:p>
          <w:p w:rsidR="0009680E" w:rsidRDefault="0009680E" w:rsidP="00CB36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4.После 50 лет.</w:t>
            </w:r>
          </w:p>
          <w:p w:rsidR="0009680E" w:rsidRDefault="0009680E" w:rsidP="00CB36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E" w:rsidRDefault="0009680E" w:rsidP="00CB36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09680E" w:rsidRDefault="0009680E" w:rsidP="00CB36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80E" w:rsidRPr="002F0F15" w:rsidRDefault="0009680E" w:rsidP="00CB36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4F3812" w:rsidRPr="002F0F15" w:rsidRDefault="004F3812" w:rsidP="00CB36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FA8" w:rsidRPr="002F0F15" w:rsidRDefault="00C73FA8" w:rsidP="00492C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09680E" w:rsidRDefault="0009680E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 </w:t>
            </w:r>
          </w:p>
          <w:p w:rsidR="004F3812" w:rsidRDefault="0009680E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9680E" w:rsidRDefault="0009680E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09680E" w:rsidRPr="002F0F15" w:rsidRDefault="0009680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21-24 возраст, когда происходит полное замещение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эпифизарных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хрящей костной тканью</w:t>
            </w:r>
          </w:p>
        </w:tc>
        <w:tc>
          <w:tcPr>
            <w:tcW w:w="1070" w:type="dxa"/>
            <w:vMerge w:val="restart"/>
          </w:tcPr>
          <w:p w:rsidR="00492CF8" w:rsidRPr="002F0F15" w:rsidRDefault="00492CF8" w:rsidP="00492CF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73FA8" w:rsidRPr="002F0F15" w:rsidRDefault="00492CF8" w:rsidP="00492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67A37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882606" w:rsidRDefault="00882606" w:rsidP="008826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ОПК-2.2. Умеет: </w:t>
            </w:r>
          </w:p>
          <w:p w:rsidR="00882606" w:rsidRDefault="00882606" w:rsidP="00882606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определять анатомо-физиологические показатели физического развития человека;  </w:t>
            </w:r>
          </w:p>
          <w:p w:rsidR="00882606" w:rsidRDefault="00882606" w:rsidP="00882606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оценивать эффективность статических положений и движений человека. </w:t>
            </w:r>
          </w:p>
          <w:p w:rsidR="00C73FA8" w:rsidRPr="002F0F15" w:rsidRDefault="00C73FA8" w:rsidP="00882606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7A37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882606" w:rsidRDefault="00882606" w:rsidP="008826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ОПК-2.3. Имеет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882606" w:rsidRDefault="00882606" w:rsidP="00882606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проведения антропометрических измерений для оценки физического развития;  </w:t>
            </w:r>
          </w:p>
          <w:p w:rsidR="00882606" w:rsidRDefault="00882606" w:rsidP="00882606">
            <w:pPr>
              <w:pStyle w:val="Default"/>
              <w:jc w:val="both"/>
              <w:rPr>
                <w:i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</w:t>
            </w:r>
            <w:r>
              <w:rPr>
                <w:i/>
                <w:sz w:val="23"/>
                <w:szCs w:val="23"/>
                <w:lang w:eastAsia="en-US"/>
              </w:rPr>
              <w:t xml:space="preserve">морфологического анализа статических положений и движений человека. </w:t>
            </w:r>
          </w:p>
          <w:p w:rsidR="00C73FA8" w:rsidRPr="002F0F15" w:rsidRDefault="00C73FA8" w:rsidP="00882606">
            <w:pPr>
              <w:pStyle w:val="Default"/>
              <w:widowControl w:val="0"/>
              <w:jc w:val="both"/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9B3660" w:rsidRPr="00A02C3C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C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9B3660" w:rsidRPr="002F0F15" w:rsidRDefault="009B3660" w:rsidP="009B3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A02C3C" w:rsidRDefault="00A02C3C" w:rsidP="00A02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ОПК-2.1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A02C3C" w:rsidRDefault="00A02C3C" w:rsidP="00A02C3C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механические характеристики тела человека и его движений; </w:t>
            </w:r>
          </w:p>
          <w:p w:rsidR="009B3660" w:rsidRPr="002F0F15" w:rsidRDefault="00A02C3C" w:rsidP="00A02C3C">
            <w:pPr>
              <w:pStyle w:val="Default"/>
              <w:widowControl w:val="0"/>
            </w:pPr>
            <w:r>
              <w:rPr>
                <w:sz w:val="23"/>
                <w:szCs w:val="23"/>
                <w:lang w:eastAsia="en-US"/>
              </w:rPr>
              <w:lastRenderedPageBreak/>
              <w:t>- биомеханические особенности опорно-двигательного аппарата человека</w:t>
            </w:r>
          </w:p>
        </w:tc>
        <w:tc>
          <w:tcPr>
            <w:tcW w:w="993" w:type="dxa"/>
            <w:vMerge w:val="restart"/>
          </w:tcPr>
          <w:p w:rsidR="009B3660" w:rsidRPr="002F0F15" w:rsidRDefault="00A02C3C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9B3660" w:rsidRPr="002F0F15" w:rsidRDefault="00B67A37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709" w:type="dxa"/>
            <w:vMerge w:val="restart"/>
          </w:tcPr>
          <w:p w:rsidR="009B3660" w:rsidRPr="002F0F15" w:rsidRDefault="00B67A37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 мин</w:t>
            </w:r>
          </w:p>
        </w:tc>
        <w:tc>
          <w:tcPr>
            <w:tcW w:w="5812" w:type="dxa"/>
            <w:vMerge w:val="restart"/>
          </w:tcPr>
          <w:p w:rsidR="00A02C3C" w:rsidRDefault="00A02C3C" w:rsidP="00A02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 и изложите аргументы, обосновывающие выбор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ответа.</w:t>
            </w:r>
          </w:p>
          <w:p w:rsidR="00A02C3C" w:rsidRDefault="00A02C3C" w:rsidP="00A02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сила является внутренней по отношению к опорно-двигательному аппарату  человека:</w:t>
            </w:r>
          </w:p>
          <w:p w:rsidR="00A02C3C" w:rsidRDefault="00A02C3C" w:rsidP="00A02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Сила тяжести человека</w:t>
            </w:r>
          </w:p>
          <w:p w:rsidR="00A02C3C" w:rsidRDefault="00A02C3C" w:rsidP="00A02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Сила реакции опоры</w:t>
            </w:r>
          </w:p>
          <w:p w:rsidR="00A02C3C" w:rsidRDefault="00A02C3C" w:rsidP="00A02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Сила реакции сустава</w:t>
            </w:r>
          </w:p>
          <w:p w:rsidR="00A02C3C" w:rsidRDefault="00A02C3C" w:rsidP="00A02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Сила трения</w:t>
            </w:r>
          </w:p>
          <w:p w:rsidR="00A02C3C" w:rsidRDefault="00A02C3C" w:rsidP="00A02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3C" w:rsidRDefault="00A02C3C" w:rsidP="00A02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E7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02C3C" w:rsidRDefault="00A02C3C" w:rsidP="00A02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3C" w:rsidRDefault="00A02C3C" w:rsidP="00A02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9B3660" w:rsidRPr="002F0F15" w:rsidRDefault="009B3660" w:rsidP="00B67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A02C3C" w:rsidRDefault="00A02C3C" w:rsidP="00A02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A02C3C" w:rsidRDefault="00A02C3C" w:rsidP="00A02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02C3C" w:rsidRDefault="00A02C3C" w:rsidP="00A02C3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3660" w:rsidRPr="002F0F15" w:rsidRDefault="00A02C3C" w:rsidP="00A02C3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Сила реакции опоры возникает в результате контакта с опорой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поверхностью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которой стоит или движется тело</w:t>
            </w:r>
          </w:p>
        </w:tc>
        <w:tc>
          <w:tcPr>
            <w:tcW w:w="1070" w:type="dxa"/>
            <w:vMerge w:val="restart"/>
          </w:tcPr>
          <w:p w:rsidR="00B67A37" w:rsidRPr="002F0F15" w:rsidRDefault="00B67A37" w:rsidP="00B67A3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9B3660" w:rsidRPr="002F0F15" w:rsidRDefault="00B67A37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A02C3C" w:rsidRDefault="00A02C3C" w:rsidP="00A02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ОПК-2.2. Умеет: </w:t>
            </w:r>
          </w:p>
          <w:p w:rsidR="00A02C3C" w:rsidRDefault="00A02C3C" w:rsidP="00A02C3C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использовать методики и средства оценки перспективности спортсмена в ИВС по морфологическим  задаткам, его способности к эффективному спортивному совершенствованию; </w:t>
            </w:r>
          </w:p>
          <w:p w:rsidR="009B3660" w:rsidRPr="002F0F15" w:rsidRDefault="00A02C3C" w:rsidP="00A02C3C">
            <w:pPr>
              <w:pStyle w:val="Default"/>
              <w:widowControl w:val="0"/>
              <w:jc w:val="both"/>
            </w:pPr>
            <w:r>
              <w:rPr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определять морфологические показатели начального отбора в ИВС.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A02C3C" w:rsidRDefault="00A02C3C" w:rsidP="00A02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ОПК-2.3. Имеет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A02C3C" w:rsidRDefault="00A02C3C" w:rsidP="00A02C3C">
            <w:pPr>
              <w:pStyle w:val="Default"/>
              <w:jc w:val="both"/>
              <w:rPr>
                <w:i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</w:t>
            </w:r>
            <w:r>
              <w:rPr>
                <w:i/>
                <w:sz w:val="23"/>
                <w:szCs w:val="23"/>
                <w:lang w:eastAsia="en-US"/>
              </w:rPr>
              <w:t xml:space="preserve">морфологического анализа статических положений и движений человека; </w:t>
            </w:r>
          </w:p>
          <w:p w:rsidR="009B3660" w:rsidRPr="002F0F15" w:rsidRDefault="00A02C3C" w:rsidP="00A02C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sz w:val="23"/>
                <w:szCs w:val="23"/>
              </w:rPr>
              <w:t xml:space="preserve">- выявление наиболее </w:t>
            </w:r>
            <w:proofErr w:type="gramStart"/>
            <w:r>
              <w:rPr>
                <w:i/>
                <w:sz w:val="23"/>
                <w:szCs w:val="23"/>
              </w:rPr>
              <w:t>перспективных</w:t>
            </w:r>
            <w:proofErr w:type="gramEnd"/>
            <w:r>
              <w:rPr>
                <w:i/>
                <w:sz w:val="23"/>
                <w:szCs w:val="23"/>
              </w:rPr>
              <w:t xml:space="preserve"> обучающихся для их дальнейшего спортивного совершенствования.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17" w:type="dxa"/>
          </w:tcPr>
          <w:p w:rsidR="00B92725" w:rsidRDefault="00B92725" w:rsidP="00B927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ОПК-2.1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9B3660" w:rsidRPr="002F0F15" w:rsidRDefault="00B92725" w:rsidP="00B92725">
            <w:pPr>
              <w:pStyle w:val="Default"/>
              <w:widowControl w:val="0"/>
            </w:pPr>
            <w:r>
              <w:rPr>
                <w:sz w:val="23"/>
                <w:szCs w:val="23"/>
              </w:rPr>
              <w:t>- особенности сведения воедино разнородных диагностических данных о спортивной предрасположенности.</w:t>
            </w:r>
          </w:p>
        </w:tc>
        <w:tc>
          <w:tcPr>
            <w:tcW w:w="993" w:type="dxa"/>
            <w:vMerge w:val="restart"/>
          </w:tcPr>
          <w:p w:rsidR="009B3660" w:rsidRPr="002F0F15" w:rsidRDefault="007B214E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0" w:type="dxa"/>
            <w:vMerge w:val="restart"/>
          </w:tcPr>
          <w:p w:rsidR="009B3660" w:rsidRPr="002F0F15" w:rsidRDefault="007B214E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  <w:vMerge w:val="restart"/>
          </w:tcPr>
          <w:p w:rsidR="009B3660" w:rsidRPr="002F0F15" w:rsidRDefault="007B214E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B67A37"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812" w:type="dxa"/>
            <w:vMerge w:val="restart"/>
          </w:tcPr>
          <w:p w:rsidR="007B214E" w:rsidRDefault="007B214E" w:rsidP="007B21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B214E" w:rsidRDefault="007B214E" w:rsidP="007B2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14E" w:rsidRDefault="007B214E" w:rsidP="007B2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дыхательные мышцы принимают участие в спокойном и в форсированном выдохе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7B214E" w:rsidRDefault="007B214E" w:rsidP="007B2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5"/>
              <w:gridCol w:w="2126"/>
              <w:gridCol w:w="2693"/>
            </w:tblGrid>
            <w:tr w:rsidR="007B214E" w:rsidTr="007B214E">
              <w:trPr>
                <w:trHeight w:val="389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b"/>
                      <w:b w:val="0"/>
                      <w:bCs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14E" w:rsidRP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b"/>
                      <w:b w:val="0"/>
                      <w:bCs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7B214E">
                    <w:rPr>
                      <w:rStyle w:val="ab"/>
                      <w:b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  <w:t>Варианты выдоха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14E" w:rsidRP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7B214E">
                    <w:rPr>
                      <w:rStyle w:val="ab"/>
                      <w:b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  <w:t>Мышцы, принимающие участие в выдохе</w:t>
                  </w:r>
                </w:p>
              </w:tc>
            </w:tr>
            <w:tr w:rsidR="007B214E" w:rsidTr="007B214E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14E" w:rsidRP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214E" w:rsidRPr="007B214E" w:rsidRDefault="007B214E" w:rsidP="00BD6337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 w:rsidRPr="007B214E">
                    <w:rPr>
                      <w:rStyle w:val="ab"/>
                      <w:b w:val="0"/>
                      <w:shd w:val="clear" w:color="auto" w:fill="FFFFFF"/>
                    </w:rPr>
                    <w:t>1. Диафрагма</w:t>
                  </w:r>
                </w:p>
              </w:tc>
            </w:tr>
            <w:tr w:rsidR="007B214E" w:rsidTr="007B214E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>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14E" w:rsidRP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b/>
                      <w:color w:val="333333"/>
                      <w:sz w:val="22"/>
                      <w:szCs w:val="22"/>
                      <w:lang w:eastAsia="en-US"/>
                    </w:rPr>
                  </w:pPr>
                  <w:r w:rsidRPr="007B214E">
                    <w:rPr>
                      <w:rStyle w:val="ab"/>
                      <w:b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  <w:t>Спокойный выдох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214E" w:rsidRPr="007B214E" w:rsidRDefault="007B214E" w:rsidP="00BD6337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 w:rsidRPr="007B214E">
                    <w:rPr>
                      <w:rStyle w:val="ab"/>
                      <w:b w:val="0"/>
                      <w:shd w:val="clear" w:color="auto" w:fill="FFFFFF"/>
                    </w:rPr>
                    <w:t xml:space="preserve">2. Внутренние </w:t>
                  </w:r>
                  <w:r w:rsidRPr="007B214E">
                    <w:rPr>
                      <w:rStyle w:val="ab"/>
                      <w:b w:val="0"/>
                      <w:shd w:val="clear" w:color="auto" w:fill="FFFFFF"/>
                    </w:rPr>
                    <w:lastRenderedPageBreak/>
                    <w:t xml:space="preserve">межреберные </w:t>
                  </w:r>
                </w:p>
              </w:tc>
            </w:tr>
            <w:tr w:rsidR="007B214E" w:rsidTr="007B214E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14E" w:rsidRP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 w:rsidRPr="007B214E">
                    <w:rPr>
                      <w:color w:val="333333"/>
                      <w:sz w:val="22"/>
                      <w:szCs w:val="22"/>
                      <w:lang w:eastAsia="en-US"/>
                    </w:rPr>
                    <w:t>Форсированный выдох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14E" w:rsidRP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7B214E"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3. Наружные межреберные</w:t>
                  </w:r>
                </w:p>
              </w:tc>
            </w:tr>
            <w:tr w:rsidR="007B214E" w:rsidTr="007B214E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14E" w:rsidRP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14E" w:rsidRPr="007B214E" w:rsidRDefault="007B214E" w:rsidP="00BD6337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7B214E"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4. Мышцы живота</w:t>
                  </w:r>
                </w:p>
              </w:tc>
            </w:tr>
          </w:tbl>
          <w:p w:rsidR="007B214E" w:rsidRDefault="007B214E" w:rsidP="007B214E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br/>
            </w:r>
          </w:p>
          <w:p w:rsidR="007B214E" w:rsidRDefault="007B214E" w:rsidP="007B214E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</w:pPr>
          </w:p>
          <w:p w:rsidR="007B214E" w:rsidRDefault="007B214E" w:rsidP="007B214E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</w:pPr>
          </w:p>
          <w:p w:rsidR="007B214E" w:rsidRPr="00254E1E" w:rsidRDefault="007B214E" w:rsidP="007B214E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</w:pPr>
            <w:r w:rsidRPr="00254E1E">
              <w:rPr>
                <w:rStyle w:val="ab"/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Установите соответствие: </w:t>
            </w:r>
          </w:p>
          <w:p w:rsidR="007B214E" w:rsidRDefault="007B214E" w:rsidP="007B214E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4789" w:type="dxa"/>
              <w:tblLayout w:type="fixed"/>
              <w:tblLook w:val="04A0"/>
            </w:tblPr>
            <w:tblGrid>
              <w:gridCol w:w="1236"/>
              <w:gridCol w:w="1158"/>
              <w:gridCol w:w="1195"/>
              <w:gridCol w:w="1200"/>
            </w:tblGrid>
            <w:tr w:rsidR="007B214E" w:rsidTr="00BD6337">
              <w:trPr>
                <w:trHeight w:val="352"/>
              </w:trPr>
              <w:tc>
                <w:tcPr>
                  <w:tcW w:w="2394" w:type="dxa"/>
                  <w:gridSpan w:val="2"/>
                </w:tcPr>
                <w:p w:rsidR="007B214E" w:rsidRDefault="007B214E" w:rsidP="00BD633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395" w:type="dxa"/>
                  <w:gridSpan w:val="2"/>
                </w:tcPr>
                <w:p w:rsidR="007B214E" w:rsidRDefault="007B214E" w:rsidP="00BD633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</w:tr>
            <w:tr w:rsidR="007B214E" w:rsidTr="00BD6337">
              <w:trPr>
                <w:trHeight w:val="370"/>
              </w:trPr>
              <w:tc>
                <w:tcPr>
                  <w:tcW w:w="1236" w:type="dxa"/>
                </w:tcPr>
                <w:p w:rsidR="007B214E" w:rsidRDefault="007B214E" w:rsidP="00BD633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58" w:type="dxa"/>
                </w:tcPr>
                <w:p w:rsidR="007B214E" w:rsidRDefault="007B214E" w:rsidP="00BD633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95" w:type="dxa"/>
                </w:tcPr>
                <w:p w:rsidR="007B214E" w:rsidRDefault="007B214E" w:rsidP="00BD633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00" w:type="dxa"/>
                </w:tcPr>
                <w:p w:rsidR="007B214E" w:rsidRDefault="007B214E" w:rsidP="00BD633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B214E" w:rsidRDefault="007B214E" w:rsidP="007B2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 xml:space="preserve"> </w:t>
            </w:r>
          </w:p>
          <w:p w:rsidR="009B3660" w:rsidRPr="002F0F15" w:rsidRDefault="009B3660" w:rsidP="007B214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B3660" w:rsidRPr="002F0F15" w:rsidRDefault="001E2E47" w:rsidP="001E2E4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А13Б24</w:t>
            </w:r>
          </w:p>
        </w:tc>
        <w:tc>
          <w:tcPr>
            <w:tcW w:w="1070" w:type="dxa"/>
            <w:vMerge w:val="restart"/>
          </w:tcPr>
          <w:p w:rsidR="00B83E02" w:rsidRPr="002F0F15" w:rsidRDefault="001E2E47" w:rsidP="00B83E0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3E02"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</w:t>
            </w:r>
            <w:proofErr w:type="gramStart"/>
            <w:r w:rsidR="00B83E02" w:rsidRPr="002F0F15">
              <w:rPr>
                <w:rFonts w:ascii="Times New Roman" w:hAnsi="Times New Roman" w:cs="Times New Roman"/>
                <w:sz w:val="24"/>
                <w:szCs w:val="24"/>
              </w:rPr>
              <w:t>верным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B83E02"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B83E02"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3660" w:rsidRPr="002F0F15" w:rsidRDefault="001E2E47" w:rsidP="00B83E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3E02"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 верных соответ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ствия 0б </w:t>
            </w:r>
            <w:proofErr w:type="gramStart"/>
            <w:r w:rsidR="004154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3E02" w:rsidRPr="002F0F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B83E02" w:rsidRPr="002F0F15">
              <w:rPr>
                <w:rFonts w:ascii="Times New Roman" w:hAnsi="Times New Roman" w:cs="Times New Roman"/>
                <w:sz w:val="24"/>
                <w:szCs w:val="24"/>
              </w:rPr>
              <w:t>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B92725" w:rsidRDefault="00B92725" w:rsidP="00B927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ОПК-2.2. Умеет: </w:t>
            </w:r>
          </w:p>
          <w:p w:rsidR="00B92725" w:rsidRDefault="00B92725" w:rsidP="00B92725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sz w:val="23"/>
                <w:szCs w:val="23"/>
                <w:lang w:eastAsia="en-US"/>
              </w:rPr>
              <w:t xml:space="preserve">- оценивать эффективность статических положений и движений человека; </w:t>
            </w:r>
          </w:p>
          <w:p w:rsidR="009B3660" w:rsidRPr="002F0F15" w:rsidRDefault="00B92725" w:rsidP="00B92725">
            <w:pPr>
              <w:pStyle w:val="Default"/>
              <w:widowControl w:val="0"/>
              <w:jc w:val="both"/>
            </w:pPr>
            <w:r>
              <w:rPr>
                <w:sz w:val="23"/>
                <w:szCs w:val="23"/>
                <w:lang w:eastAsia="en-US"/>
              </w:rPr>
              <w:t xml:space="preserve">- использовать методики и средства оценки </w:t>
            </w:r>
            <w:r>
              <w:rPr>
                <w:sz w:val="23"/>
                <w:szCs w:val="23"/>
                <w:lang w:eastAsia="en-US"/>
              </w:rPr>
              <w:lastRenderedPageBreak/>
              <w:t>перспективности спортсмена в ИВС по морфологическим  задаткам, его способности к эффективному спортивному совершенствованию.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B67A37" w:rsidRPr="002F0F15" w:rsidRDefault="00B67A37" w:rsidP="00B67A37">
            <w:pPr>
              <w:pStyle w:val="Default"/>
              <w:widowControl w:val="0"/>
              <w:jc w:val="both"/>
            </w:pPr>
          </w:p>
          <w:p w:rsidR="00B92725" w:rsidRDefault="00B92725" w:rsidP="00B927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ОПК-2.3. Имеет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92725" w:rsidRDefault="00B92725" w:rsidP="00B92725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проведения антропометрических измерений для оценки физического развития;  </w:t>
            </w:r>
          </w:p>
          <w:p w:rsidR="00B92725" w:rsidRDefault="00B92725" w:rsidP="00B92725">
            <w:pPr>
              <w:pStyle w:val="Default"/>
              <w:jc w:val="both"/>
              <w:rPr>
                <w:i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</w:t>
            </w:r>
            <w:r>
              <w:rPr>
                <w:i/>
                <w:sz w:val="23"/>
                <w:szCs w:val="23"/>
                <w:lang w:eastAsia="en-US"/>
              </w:rPr>
              <w:t>морфологического анализа статических положений и движений человека.</w:t>
            </w:r>
          </w:p>
          <w:p w:rsidR="009B3660" w:rsidRPr="002F0F15" w:rsidRDefault="009B3660" w:rsidP="00B67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E02" w:rsidRPr="002F0F15" w:rsidTr="00B83E02">
        <w:trPr>
          <w:trHeight w:val="518"/>
        </w:trPr>
        <w:tc>
          <w:tcPr>
            <w:tcW w:w="14786" w:type="dxa"/>
            <w:gridSpan w:val="8"/>
            <w:shd w:val="clear" w:color="auto" w:fill="E5B8B7" w:themeFill="accent2" w:themeFillTint="66"/>
          </w:tcPr>
          <w:p w:rsidR="00AF2BF9" w:rsidRDefault="00AF2BF9" w:rsidP="00AF2BF9">
            <w:pPr>
              <w:pStyle w:val="Defaul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ОПК-9. Способен осуществлять контроль с использованием методов измерения и оценки физического развития, технической</w:t>
            </w:r>
          </w:p>
          <w:p w:rsidR="00B83E02" w:rsidRPr="002F0F15" w:rsidRDefault="00AF2BF9" w:rsidP="00AF2BF9">
            <w:pPr>
              <w:widowControl w:val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 физической подготовленности, психического состояния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занимающихся</w:t>
            </w:r>
            <w:proofErr w:type="gramEnd"/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9B3660" w:rsidRPr="00AF2BF9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BF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17" w:type="dxa"/>
          </w:tcPr>
          <w:p w:rsidR="00AF2BF9" w:rsidRDefault="00AF2BF9" w:rsidP="00AF2BF9">
            <w:pPr>
              <w:pStyle w:val="Default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>ОПК-9.1</w:t>
            </w:r>
            <w:proofErr w:type="gramStart"/>
            <w:r>
              <w:rPr>
                <w:b/>
                <w:sz w:val="23"/>
                <w:szCs w:val="23"/>
                <w:lang w:eastAsia="en-US"/>
              </w:rPr>
              <w:t xml:space="preserve"> З</w:t>
            </w:r>
            <w:proofErr w:type="gramEnd"/>
            <w:r>
              <w:rPr>
                <w:b/>
                <w:sz w:val="23"/>
                <w:szCs w:val="23"/>
                <w:lang w:eastAsia="en-US"/>
              </w:rPr>
              <w:t xml:space="preserve">нает: </w:t>
            </w:r>
          </w:p>
          <w:p w:rsidR="00AF2BF9" w:rsidRDefault="00AF2BF9" w:rsidP="00AF2BF9">
            <w:pPr>
              <w:pStyle w:val="ac"/>
              <w:spacing w:before="0" w:beforeAutospacing="0" w:after="0" w:afterAutospacing="0"/>
              <w:ind w:left="-8" w:right="175"/>
              <w:rPr>
                <w:bCs/>
                <w:highlight w:val="green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методы измерения и оценки физического развития, оценки двигательных качеств, методы проведения анатомического анализа положений и движений тела человека; </w:t>
            </w:r>
          </w:p>
          <w:p w:rsidR="00AF2BF9" w:rsidRDefault="00AF2BF9" w:rsidP="00AF2BF9">
            <w:pPr>
              <w:pStyle w:val="Default"/>
              <w:ind w:right="175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</w:t>
            </w:r>
            <w:r>
              <w:rPr>
                <w:i/>
                <w:sz w:val="23"/>
                <w:szCs w:val="23"/>
                <w:lang w:eastAsia="en-US"/>
              </w:rPr>
              <w:t>морфологические характеристики тела человека и его движений.</w:t>
            </w:r>
          </w:p>
          <w:p w:rsidR="009B3660" w:rsidRPr="002F0F15" w:rsidRDefault="009B3660" w:rsidP="00AF2B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9B3660" w:rsidRPr="002F0F15" w:rsidRDefault="00080C8B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709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812" w:type="dxa"/>
            <w:vMerge w:val="restart"/>
          </w:tcPr>
          <w:p w:rsidR="00080C8B" w:rsidRDefault="00080C8B" w:rsidP="00080C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080C8B" w:rsidRDefault="00080C8B" w:rsidP="0008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какого прибора производят измерение становой силы?</w:t>
            </w:r>
          </w:p>
          <w:p w:rsidR="00080C8B" w:rsidRDefault="00080C8B" w:rsidP="0008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Спирометра</w:t>
            </w:r>
          </w:p>
          <w:p w:rsidR="00080C8B" w:rsidRDefault="00080C8B" w:rsidP="0008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Краниометра</w:t>
            </w:r>
            <w:proofErr w:type="spellEnd"/>
          </w:p>
          <w:p w:rsidR="00080C8B" w:rsidRDefault="00080C8B" w:rsidP="0008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Антропометра</w:t>
            </w:r>
          </w:p>
          <w:p w:rsidR="009B3660" w:rsidRPr="002F0F15" w:rsidRDefault="00080C8B" w:rsidP="00080C8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Станового  динамометра</w:t>
            </w:r>
          </w:p>
        </w:tc>
        <w:tc>
          <w:tcPr>
            <w:tcW w:w="1275" w:type="dxa"/>
            <w:vMerge w:val="restart"/>
          </w:tcPr>
          <w:p w:rsidR="009B3660" w:rsidRPr="002F0F15" w:rsidRDefault="00080C8B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0" w:type="dxa"/>
            <w:vMerge w:val="restart"/>
          </w:tcPr>
          <w:p w:rsidR="00B83E02" w:rsidRPr="002F0F15" w:rsidRDefault="00B83E02" w:rsidP="00B83E0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B3660" w:rsidRPr="002F0F15" w:rsidRDefault="00B83E02" w:rsidP="00B83E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AF2BF9" w:rsidRDefault="00AF2BF9" w:rsidP="00AF2BF9">
            <w:pPr>
              <w:pStyle w:val="Default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ОПК-9.2. Умеет: </w:t>
            </w:r>
          </w:p>
          <w:p w:rsidR="00AF2BF9" w:rsidRDefault="00AF2BF9" w:rsidP="00AF2BF9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интерпретировать результаты антропометрических измерений и показатели физического развития, анализа положений и </w:t>
            </w:r>
            <w:r>
              <w:rPr>
                <w:sz w:val="23"/>
                <w:szCs w:val="23"/>
                <w:lang w:eastAsia="en-US"/>
              </w:rPr>
              <w:lastRenderedPageBreak/>
              <w:t xml:space="preserve">движений, определяя степень соответствия их контрольным нормативам; </w:t>
            </w:r>
          </w:p>
          <w:p w:rsidR="009B3660" w:rsidRPr="002F0F15" w:rsidRDefault="00AF2BF9" w:rsidP="00AF2BF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AF2BF9">
              <w:rPr>
                <w:rFonts w:ascii="Times New Roman" w:hAnsi="Times New Roman" w:cs="Times New Roman"/>
                <w:sz w:val="23"/>
                <w:szCs w:val="23"/>
              </w:rPr>
              <w:t>определять морфологические характеристики тела человека и его движений.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AF2BF9" w:rsidRDefault="00AF2BF9" w:rsidP="00AF2BF9">
            <w:pPr>
              <w:pStyle w:val="Default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>ОПК-9.3. Имеет навыки</w:t>
            </w:r>
            <w:r>
              <w:rPr>
                <w:sz w:val="23"/>
                <w:szCs w:val="23"/>
                <w:lang w:eastAsia="en-US"/>
              </w:rPr>
              <w:t xml:space="preserve"> </w:t>
            </w:r>
            <w:r>
              <w:rPr>
                <w:b/>
                <w:sz w:val="23"/>
                <w:szCs w:val="23"/>
                <w:lang w:eastAsia="en-US"/>
              </w:rPr>
              <w:t>и/или опыт деятельности:</w:t>
            </w:r>
          </w:p>
          <w:p w:rsidR="00AF2BF9" w:rsidRDefault="00AF2BF9" w:rsidP="00AF2BF9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-проведения антропометрических измерений; </w:t>
            </w:r>
          </w:p>
          <w:p w:rsidR="009B3660" w:rsidRPr="00AF2BF9" w:rsidRDefault="00AF2BF9" w:rsidP="00AF2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BF9">
              <w:rPr>
                <w:rFonts w:ascii="Times New Roman" w:hAnsi="Times New Roman" w:cs="Times New Roman"/>
                <w:sz w:val="23"/>
                <w:szCs w:val="23"/>
              </w:rPr>
              <w:t>- применения методов морфологического контроля движений и физических способностей человека.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17" w:type="dxa"/>
          </w:tcPr>
          <w:p w:rsidR="005553AD" w:rsidRDefault="005553AD" w:rsidP="005553AD">
            <w:pPr>
              <w:pStyle w:val="Defaul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ОПК-9.1. Знает: </w:t>
            </w:r>
          </w:p>
          <w:p w:rsidR="009B3660" w:rsidRPr="002F0F15" w:rsidRDefault="005553AD" w:rsidP="005553A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sz w:val="23"/>
                <w:szCs w:val="23"/>
              </w:rPr>
              <w:t xml:space="preserve">- </w:t>
            </w:r>
            <w:r w:rsidRPr="005553AD">
              <w:rPr>
                <w:rFonts w:ascii="Times New Roman" w:hAnsi="Times New Roman" w:cs="Times New Roman"/>
                <w:sz w:val="23"/>
                <w:szCs w:val="23"/>
              </w:rPr>
              <w:t>механизмы, обеспечивающие компенсаторно-приспособительные реакции организма человека в возрастном аспекте и причинно-следственные взаимосвязи между различными проявлениями жизнедеятельности</w:t>
            </w:r>
          </w:p>
        </w:tc>
        <w:tc>
          <w:tcPr>
            <w:tcW w:w="993" w:type="dxa"/>
            <w:vMerge w:val="restart"/>
          </w:tcPr>
          <w:p w:rsidR="009B3660" w:rsidRPr="002F0F15" w:rsidRDefault="005553AD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0" w:type="dxa"/>
            <w:vMerge w:val="restart"/>
          </w:tcPr>
          <w:p w:rsidR="009B3660" w:rsidRPr="002F0F15" w:rsidRDefault="005553AD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  <w:vMerge w:val="restart"/>
          </w:tcPr>
          <w:p w:rsidR="009B3660" w:rsidRPr="002F0F15" w:rsidRDefault="005553AD" w:rsidP="005553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812" w:type="dxa"/>
            <w:vMerge w:val="restart"/>
          </w:tcPr>
          <w:p w:rsidR="00DA40A8" w:rsidRDefault="00DA40A8" w:rsidP="00DA40A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A40A8" w:rsidRPr="00EC3D84" w:rsidRDefault="00DA40A8" w:rsidP="00DA4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84">
              <w:rPr>
                <w:rFonts w:ascii="Times New Roman" w:hAnsi="Times New Roman" w:cs="Times New Roman"/>
                <w:sz w:val="24"/>
                <w:szCs w:val="24"/>
              </w:rPr>
              <w:t>У человека выделяют 12 пар черепно-мозговых нервов, отходящих от стволовой части головного мозга. Каждая пара имеет порядковый номер и название. Порядковый номер отражает последовательность выхода нервов. Подберите нерв,  соответствующий порядковому номеру</w:t>
            </w:r>
            <w:proofErr w:type="gramStart"/>
            <w:r w:rsidRPr="00EC3D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DA40A8" w:rsidRDefault="00DA40A8" w:rsidP="00DA4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98"/>
              <w:gridCol w:w="380"/>
              <w:gridCol w:w="2313"/>
            </w:tblGrid>
            <w:tr w:rsidR="00DA40A8" w:rsidTr="00BD6337">
              <w:trPr>
                <w:trHeight w:val="389"/>
              </w:trPr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A40A8" w:rsidRPr="00DA40A8" w:rsidRDefault="00DA40A8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b"/>
                      <w:b w:val="0"/>
                      <w:bCs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DA40A8">
                    <w:rPr>
                      <w:rStyle w:val="ab"/>
                      <w:b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  <w:t>Порядковый номер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A40A8" w:rsidRPr="00DA40A8" w:rsidRDefault="00DA40A8" w:rsidP="00BD6337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DA40A8">
                    <w:rPr>
                      <w:rStyle w:val="ab"/>
                      <w:b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  <w:t>Название черепно-мозгового нерва</w:t>
                  </w:r>
                </w:p>
              </w:tc>
            </w:tr>
            <w:tr w:rsidR="00DA40A8" w:rsidTr="00BD6337">
              <w:trPr>
                <w:trHeight w:val="420"/>
              </w:trPr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A40A8" w:rsidRPr="00C62046" w:rsidRDefault="00C62046" w:rsidP="00BD6337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color w:val="333333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40A8" w:rsidRPr="00DA40A8" w:rsidRDefault="00724A90" w:rsidP="00BD6337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2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40A8" w:rsidRPr="00DA40A8" w:rsidRDefault="00DA40A8" w:rsidP="00BD6337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 w:rsidRPr="00DA40A8">
                    <w:rPr>
                      <w:rStyle w:val="ab"/>
                      <w:b w:val="0"/>
                      <w:shd w:val="clear" w:color="auto" w:fill="FFFFFF"/>
                    </w:rPr>
                    <w:t>Тройничный нерв</w:t>
                  </w:r>
                </w:p>
              </w:tc>
            </w:tr>
            <w:tr w:rsidR="00DA40A8" w:rsidTr="00BD6337">
              <w:trPr>
                <w:trHeight w:val="420"/>
              </w:trPr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A40A8" w:rsidRPr="00C62046" w:rsidRDefault="00C62046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40A8" w:rsidRPr="00DA40A8" w:rsidRDefault="00724A90" w:rsidP="00BD6337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2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40A8" w:rsidRPr="00DA40A8" w:rsidRDefault="00DA40A8" w:rsidP="00BD6337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shd w:val="clear" w:color="auto" w:fill="FFFFFF"/>
                    </w:rPr>
                  </w:pPr>
                  <w:r w:rsidRPr="00DA40A8">
                    <w:rPr>
                      <w:rStyle w:val="ab"/>
                      <w:b w:val="0"/>
                      <w:shd w:val="clear" w:color="auto" w:fill="FFFFFF"/>
                    </w:rPr>
                    <w:t>Блуждающий нерв</w:t>
                  </w:r>
                </w:p>
              </w:tc>
            </w:tr>
            <w:tr w:rsidR="00DA40A8" w:rsidTr="00BD6337">
              <w:trPr>
                <w:trHeight w:val="420"/>
              </w:trPr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A40A8" w:rsidRPr="00DA40A8" w:rsidRDefault="00C62046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>10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A40A8" w:rsidRPr="00DA40A8" w:rsidRDefault="00724A90" w:rsidP="00BD6337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В</w:t>
                  </w:r>
                </w:p>
              </w:tc>
              <w:tc>
                <w:tcPr>
                  <w:tcW w:w="2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40A8" w:rsidRPr="00DA40A8" w:rsidRDefault="00DA40A8" w:rsidP="00BD6337">
                  <w:pPr>
                    <w:pStyle w:val="richfactdown-paragraph"/>
                    <w:shd w:val="clear" w:color="auto" w:fill="FFFFFF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DA40A8"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Зрительный нерв</w:t>
                  </w:r>
                </w:p>
              </w:tc>
            </w:tr>
            <w:tr w:rsidR="00DA40A8" w:rsidTr="00BD6337">
              <w:trPr>
                <w:trHeight w:val="420"/>
              </w:trPr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A40A8" w:rsidRPr="00C62046" w:rsidRDefault="00C62046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A40A8" w:rsidRPr="00DA40A8" w:rsidRDefault="00724A90" w:rsidP="00BD6337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Г</w:t>
                  </w:r>
                </w:p>
              </w:tc>
              <w:tc>
                <w:tcPr>
                  <w:tcW w:w="2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40A8" w:rsidRPr="00DA40A8" w:rsidRDefault="00DA40A8" w:rsidP="00BD6337">
                  <w:pPr>
                    <w:pStyle w:val="richfactdown-paragraph"/>
                    <w:shd w:val="clear" w:color="auto" w:fill="FFFFFF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DA40A8"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Отводящий нерв</w:t>
                  </w:r>
                </w:p>
              </w:tc>
            </w:tr>
            <w:tr w:rsidR="00DA40A8" w:rsidTr="00BD6337">
              <w:trPr>
                <w:trHeight w:val="420"/>
              </w:trPr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A40A8" w:rsidRPr="00C62046" w:rsidRDefault="00C62046" w:rsidP="00BD6337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sz w:val="22"/>
                      <w:szCs w:val="22"/>
                      <w:lang w:eastAsia="en-US"/>
                    </w:rPr>
                  </w:pPr>
                  <w:r>
                    <w:rPr>
                      <w:color w:val="333333"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A40A8" w:rsidRPr="00DA40A8" w:rsidRDefault="00724A90" w:rsidP="00BD6337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Д</w:t>
                  </w:r>
                </w:p>
              </w:tc>
              <w:tc>
                <w:tcPr>
                  <w:tcW w:w="2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40A8" w:rsidRPr="00DA40A8" w:rsidRDefault="00DA40A8" w:rsidP="00BD6337">
                  <w:pPr>
                    <w:pStyle w:val="richfactdown-paragraph"/>
                    <w:shd w:val="clear" w:color="auto" w:fill="FFFFFF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DA40A8"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Обонятельный нерв</w:t>
                  </w:r>
                </w:p>
              </w:tc>
            </w:tr>
          </w:tbl>
          <w:p w:rsidR="00DA40A8" w:rsidRDefault="00DA40A8" w:rsidP="00DA4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626C" w:rsidRDefault="00C0626C" w:rsidP="00DA4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626C" w:rsidRDefault="00C0626C" w:rsidP="00DA40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40A8" w:rsidRPr="00DA40A8" w:rsidRDefault="00DA40A8" w:rsidP="00DA40A8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</w:pPr>
            <w:r w:rsidRPr="00DA40A8"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lastRenderedPageBreak/>
              <w:t xml:space="preserve">Установите соответствие: </w:t>
            </w:r>
          </w:p>
          <w:p w:rsidR="00DA40A8" w:rsidRPr="00254E1E" w:rsidRDefault="00DA40A8" w:rsidP="00DA40A8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53"/>
              <w:gridCol w:w="953"/>
              <w:gridCol w:w="953"/>
              <w:gridCol w:w="953"/>
              <w:gridCol w:w="954"/>
            </w:tblGrid>
            <w:tr w:rsidR="00DA40A8" w:rsidTr="00BD6337">
              <w:tc>
                <w:tcPr>
                  <w:tcW w:w="953" w:type="dxa"/>
                </w:tcPr>
                <w:p w:rsidR="00DA40A8" w:rsidRPr="00C62046" w:rsidRDefault="00C62046" w:rsidP="00BD63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3" w:type="dxa"/>
                </w:tcPr>
                <w:p w:rsidR="00DA40A8" w:rsidRPr="00C62046" w:rsidRDefault="00C62046" w:rsidP="00BD63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3" w:type="dxa"/>
                </w:tcPr>
                <w:p w:rsidR="00DA40A8" w:rsidRPr="00C62046" w:rsidRDefault="00C62046" w:rsidP="00BD63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53" w:type="dxa"/>
                </w:tcPr>
                <w:p w:rsidR="00DA40A8" w:rsidRPr="00C62046" w:rsidRDefault="00C62046" w:rsidP="00BD63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54" w:type="dxa"/>
                </w:tcPr>
                <w:p w:rsidR="00DA40A8" w:rsidRPr="00C62046" w:rsidRDefault="00C62046" w:rsidP="00BD633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DA40A8" w:rsidTr="00BD6337">
              <w:tc>
                <w:tcPr>
                  <w:tcW w:w="953" w:type="dxa"/>
                </w:tcPr>
                <w:p w:rsidR="00DA40A8" w:rsidRDefault="00DA40A8" w:rsidP="00BD633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3" w:type="dxa"/>
                </w:tcPr>
                <w:p w:rsidR="00DA40A8" w:rsidRDefault="00DA40A8" w:rsidP="00BD633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3" w:type="dxa"/>
                </w:tcPr>
                <w:p w:rsidR="00DA40A8" w:rsidRDefault="00DA40A8" w:rsidP="00BD633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3" w:type="dxa"/>
                </w:tcPr>
                <w:p w:rsidR="00DA40A8" w:rsidRDefault="00DA40A8" w:rsidP="00BD633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4" w:type="dxa"/>
                </w:tcPr>
                <w:p w:rsidR="00DA40A8" w:rsidRDefault="00DA40A8" w:rsidP="00BD633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B3660" w:rsidRPr="002F0F15" w:rsidRDefault="009B3660" w:rsidP="00DA40A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D367CE" w:rsidRDefault="00D367CE" w:rsidP="00D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1Д2В5А6Г10Б</w:t>
            </w:r>
          </w:p>
          <w:p w:rsidR="00B454C1" w:rsidRPr="00C62046" w:rsidRDefault="00B454C1" w:rsidP="00C62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660" w:rsidRPr="002F0F15" w:rsidRDefault="009B3660" w:rsidP="00D36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</w:tcPr>
          <w:p w:rsidR="00DA40A8" w:rsidRDefault="00DA40A8" w:rsidP="00DA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A40A8" w:rsidRDefault="00DA40A8" w:rsidP="00DA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9B3660" w:rsidRPr="002F0F15" w:rsidRDefault="00DA40A8" w:rsidP="00DA4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5553AD" w:rsidRDefault="005553AD" w:rsidP="005553AD">
            <w:pPr>
              <w:pStyle w:val="Defaul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ОПК-9.2. Умеет: </w:t>
            </w:r>
          </w:p>
          <w:p w:rsidR="009B3660" w:rsidRPr="005553AD" w:rsidRDefault="005553AD" w:rsidP="005553AD">
            <w:pPr>
              <w:widowControl w:val="0"/>
              <w:ind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5553AD">
              <w:rPr>
                <w:rFonts w:ascii="Times New Roman" w:hAnsi="Times New Roman" w:cs="Times New Roman"/>
                <w:sz w:val="23"/>
                <w:szCs w:val="23"/>
              </w:rPr>
              <w:t>- моделировать процессы, происходящие на клеточном и организменном уровне в процессе влияния различных средовых факторов.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5553AD" w:rsidRDefault="005553AD" w:rsidP="005553AD">
            <w:pPr>
              <w:pStyle w:val="Defaul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ОПК-9.3. Имеет навыки и/или опыт деятельности: </w:t>
            </w:r>
          </w:p>
          <w:p w:rsidR="005553AD" w:rsidRDefault="005553AD" w:rsidP="005553AD">
            <w:pPr>
              <w:pStyle w:val="ac"/>
              <w:spacing w:before="0" w:beforeAutospacing="0" w:after="0" w:afterAutospacing="0"/>
              <w:rPr>
                <w:bCs/>
                <w:highlight w:val="green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</w:t>
            </w:r>
            <w:proofErr w:type="gramStart"/>
            <w:r>
              <w:rPr>
                <w:sz w:val="23"/>
                <w:szCs w:val="23"/>
                <w:lang w:eastAsia="en-US"/>
              </w:rPr>
              <w:t>контроля за</w:t>
            </w:r>
            <w:proofErr w:type="gramEnd"/>
            <w:r>
              <w:rPr>
                <w:sz w:val="23"/>
                <w:szCs w:val="23"/>
                <w:lang w:eastAsia="en-US"/>
              </w:rPr>
              <w:t xml:space="preserve"> состоянием различных функциональных систем жизнеобеспечения </w:t>
            </w:r>
            <w:r>
              <w:rPr>
                <w:sz w:val="23"/>
                <w:szCs w:val="23"/>
                <w:lang w:eastAsia="en-US"/>
              </w:rPr>
              <w:lastRenderedPageBreak/>
              <w:t xml:space="preserve">организма человека в зависимости от вида деятельности, </w:t>
            </w:r>
          </w:p>
          <w:p w:rsidR="009B3660" w:rsidRPr="002F0F15" w:rsidRDefault="005553AD" w:rsidP="005553AD">
            <w:pPr>
              <w:widowControl w:val="0"/>
              <w:ind w:firstLin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3"/>
                <w:szCs w:val="23"/>
              </w:rPr>
              <w:t>возраста и пола.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17" w:type="dxa"/>
          </w:tcPr>
          <w:p w:rsidR="00C0626C" w:rsidRDefault="00C0626C" w:rsidP="00C0626C">
            <w:pPr>
              <w:pStyle w:val="Defaul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ОПК-9.1. Знает: </w:t>
            </w:r>
          </w:p>
          <w:p w:rsidR="009B3660" w:rsidRPr="002F0F15" w:rsidRDefault="00C0626C" w:rsidP="00C06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C0626C">
              <w:rPr>
                <w:rFonts w:ascii="Times New Roman" w:hAnsi="Times New Roman" w:cs="Times New Roman"/>
                <w:sz w:val="23"/>
                <w:szCs w:val="23"/>
              </w:rPr>
              <w:t>методы измерения и оценки физического развития, оценки двигательных качеств, методы проведения анатомического анализа положений и движений тела человека.</w:t>
            </w:r>
          </w:p>
        </w:tc>
        <w:tc>
          <w:tcPr>
            <w:tcW w:w="993" w:type="dxa"/>
            <w:vMerge w:val="restart"/>
          </w:tcPr>
          <w:p w:rsidR="009B3660" w:rsidRPr="002F0F15" w:rsidRDefault="00C0626C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850" w:type="dxa"/>
            <w:vMerge w:val="restart"/>
          </w:tcPr>
          <w:p w:rsidR="009B3660" w:rsidRPr="002F0F15" w:rsidRDefault="00C0626C" w:rsidP="00C062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  <w:vMerge w:val="restart"/>
          </w:tcPr>
          <w:p w:rsidR="009B3660" w:rsidRPr="002F0F15" w:rsidRDefault="00C0626C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722659"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812" w:type="dxa"/>
            <w:vMerge w:val="restart"/>
          </w:tcPr>
          <w:p w:rsidR="00722659" w:rsidRPr="002F0F15" w:rsidRDefault="00722659" w:rsidP="0072265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26C" w:rsidRDefault="00C0626C" w:rsidP="00C0626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C0626C" w:rsidRPr="00AF60D8" w:rsidRDefault="00C0626C" w:rsidP="00C06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26C" w:rsidRDefault="00C0626C" w:rsidP="00C06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Дайте определение термина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плантография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626C" w:rsidRDefault="00C0626C" w:rsidP="00C06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26C" w:rsidRDefault="00C0626C" w:rsidP="00C06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B3660" w:rsidRPr="002F0F15" w:rsidRDefault="00C0626C" w:rsidP="00722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Плантография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 выявления и определения степени плоскостопия по отпечаткам стоп</w:t>
            </w:r>
          </w:p>
        </w:tc>
        <w:tc>
          <w:tcPr>
            <w:tcW w:w="1070" w:type="dxa"/>
            <w:vMerge w:val="restart"/>
          </w:tcPr>
          <w:p w:rsidR="00C0626C" w:rsidRDefault="00C0626C" w:rsidP="00C06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C0626C" w:rsidRDefault="00C0626C" w:rsidP="00C06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сути) </w:t>
            </w:r>
          </w:p>
          <w:p w:rsidR="009B3660" w:rsidRPr="002F0F15" w:rsidRDefault="00C0626C" w:rsidP="00C062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C0626C" w:rsidRDefault="00C0626C" w:rsidP="00C0626C">
            <w:pPr>
              <w:pStyle w:val="Default"/>
              <w:rPr>
                <w:b/>
                <w:lang w:eastAsia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lang w:eastAsia="en-US"/>
              </w:rPr>
              <w:t xml:space="preserve">ОПК-9.2. Умеет: </w:t>
            </w:r>
          </w:p>
          <w:p w:rsidR="00C0626C" w:rsidRPr="00C0626C" w:rsidRDefault="00C0626C" w:rsidP="00C0626C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- </w:t>
            </w:r>
            <w:r w:rsidRPr="00C0626C">
              <w:rPr>
                <w:sz w:val="23"/>
                <w:szCs w:val="23"/>
                <w:lang w:eastAsia="en-US"/>
              </w:rPr>
              <w:t xml:space="preserve">интерпретировать результаты антропометрических измерений и показатели физического развития, анализа положений и движений, определяя степень соответствия их контрольным нормативам; </w:t>
            </w:r>
          </w:p>
          <w:p w:rsidR="009B3660" w:rsidRPr="002F0F15" w:rsidRDefault="00C0626C" w:rsidP="00C0626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26C">
              <w:rPr>
                <w:rFonts w:ascii="Times New Roman" w:hAnsi="Times New Roman" w:cs="Times New Roman"/>
                <w:sz w:val="23"/>
                <w:szCs w:val="23"/>
              </w:rPr>
              <w:t>- определять морфологические характеристики тела человека и его движений.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C0626C" w:rsidRPr="00C0626C" w:rsidRDefault="00C0626C" w:rsidP="00C0626C">
            <w:pPr>
              <w:pStyle w:val="Default"/>
              <w:rPr>
                <w:b/>
                <w:lang w:eastAsia="en-US"/>
              </w:rPr>
            </w:pPr>
            <w:r w:rsidRPr="00C0626C">
              <w:rPr>
                <w:b/>
                <w:lang w:eastAsia="en-US"/>
              </w:rPr>
              <w:t xml:space="preserve">ОПК-9.3. Имеет навыки и/или опыт деятельности: </w:t>
            </w:r>
          </w:p>
          <w:p w:rsidR="00C0626C" w:rsidRPr="00C0626C" w:rsidRDefault="00C0626C" w:rsidP="00C0626C">
            <w:pPr>
              <w:pStyle w:val="Default"/>
              <w:jc w:val="both"/>
              <w:rPr>
                <w:sz w:val="23"/>
                <w:szCs w:val="23"/>
                <w:lang w:eastAsia="en-US"/>
              </w:rPr>
            </w:pPr>
            <w:r w:rsidRPr="00C0626C">
              <w:rPr>
                <w:lang w:eastAsia="en-US"/>
              </w:rPr>
              <w:t xml:space="preserve">- </w:t>
            </w:r>
            <w:r w:rsidRPr="00C0626C">
              <w:rPr>
                <w:sz w:val="23"/>
                <w:szCs w:val="23"/>
                <w:lang w:eastAsia="en-US"/>
              </w:rPr>
              <w:t xml:space="preserve">проведения антропометрических измерений; </w:t>
            </w:r>
          </w:p>
          <w:p w:rsidR="009B3660" w:rsidRPr="002F0F15" w:rsidRDefault="00C0626C" w:rsidP="00C06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6C">
              <w:rPr>
                <w:rFonts w:ascii="Times New Roman" w:hAnsi="Times New Roman" w:cs="Times New Roman"/>
                <w:sz w:val="23"/>
                <w:szCs w:val="23"/>
              </w:rPr>
              <w:t>- применения методов морфологического контроля движений и физических способностей человека.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3FA8" w:rsidRPr="002F0F15" w:rsidRDefault="00C73FA8" w:rsidP="008C4722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01C1D" w:rsidRPr="002F0F15" w:rsidRDefault="00701C1D" w:rsidP="008C472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01C1D" w:rsidRPr="002F0F15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5D6" w:rsidRDefault="00D405D6" w:rsidP="00701C1D">
      <w:pPr>
        <w:spacing w:after="0" w:line="240" w:lineRule="auto"/>
      </w:pPr>
      <w:r>
        <w:separator/>
      </w:r>
    </w:p>
  </w:endnote>
  <w:endnote w:type="continuationSeparator" w:id="0">
    <w:p w:rsidR="00D405D6" w:rsidRDefault="00D405D6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5D6" w:rsidRDefault="00D405D6" w:rsidP="00701C1D">
      <w:pPr>
        <w:spacing w:after="0" w:line="240" w:lineRule="auto"/>
      </w:pPr>
      <w:r>
        <w:separator/>
      </w:r>
    </w:p>
  </w:footnote>
  <w:footnote w:type="continuationSeparator" w:id="0">
    <w:p w:rsidR="00D405D6" w:rsidRDefault="00D405D6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697196" w:rsidRDefault="0080570D">
        <w:pPr>
          <w:pStyle w:val="a7"/>
          <w:jc w:val="center"/>
        </w:pPr>
        <w:fldSimple w:instr=" PAGE   \* MERGEFORMAT ">
          <w:r w:rsidR="00C06645">
            <w:rPr>
              <w:noProof/>
            </w:rPr>
            <w:t>2</w:t>
          </w:r>
        </w:fldSimple>
      </w:p>
    </w:sdtContent>
  </w:sdt>
  <w:p w:rsidR="00697196" w:rsidRDefault="0069719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44121"/>
    <w:rsid w:val="00071DE7"/>
    <w:rsid w:val="00076085"/>
    <w:rsid w:val="00080C8B"/>
    <w:rsid w:val="000840E5"/>
    <w:rsid w:val="0009680E"/>
    <w:rsid w:val="00096AE0"/>
    <w:rsid w:val="000B12D1"/>
    <w:rsid w:val="000C3886"/>
    <w:rsid w:val="00115FB5"/>
    <w:rsid w:val="001615C0"/>
    <w:rsid w:val="0017160E"/>
    <w:rsid w:val="0019263F"/>
    <w:rsid w:val="001A1DBF"/>
    <w:rsid w:val="001A4622"/>
    <w:rsid w:val="001B5A41"/>
    <w:rsid w:val="001E2E47"/>
    <w:rsid w:val="002322B2"/>
    <w:rsid w:val="00241038"/>
    <w:rsid w:val="00262593"/>
    <w:rsid w:val="00276588"/>
    <w:rsid w:val="002E490C"/>
    <w:rsid w:val="002E4D5E"/>
    <w:rsid w:val="002F0F15"/>
    <w:rsid w:val="002F239C"/>
    <w:rsid w:val="00306282"/>
    <w:rsid w:val="003228BD"/>
    <w:rsid w:val="00363C8C"/>
    <w:rsid w:val="00372164"/>
    <w:rsid w:val="003B4B44"/>
    <w:rsid w:val="003C32B1"/>
    <w:rsid w:val="0041549C"/>
    <w:rsid w:val="004648CD"/>
    <w:rsid w:val="00492CF8"/>
    <w:rsid w:val="004957A4"/>
    <w:rsid w:val="004C5D14"/>
    <w:rsid w:val="004F3812"/>
    <w:rsid w:val="00511CE3"/>
    <w:rsid w:val="00553822"/>
    <w:rsid w:val="005553AD"/>
    <w:rsid w:val="00564F57"/>
    <w:rsid w:val="0058450C"/>
    <w:rsid w:val="005B7953"/>
    <w:rsid w:val="006041C6"/>
    <w:rsid w:val="00605A23"/>
    <w:rsid w:val="006544D1"/>
    <w:rsid w:val="0068419A"/>
    <w:rsid w:val="0068478F"/>
    <w:rsid w:val="006935C2"/>
    <w:rsid w:val="00697196"/>
    <w:rsid w:val="006B58BA"/>
    <w:rsid w:val="006E5530"/>
    <w:rsid w:val="00701C1D"/>
    <w:rsid w:val="0070295C"/>
    <w:rsid w:val="00722659"/>
    <w:rsid w:val="00724A90"/>
    <w:rsid w:val="007301B8"/>
    <w:rsid w:val="007343AA"/>
    <w:rsid w:val="00765DCB"/>
    <w:rsid w:val="007743EC"/>
    <w:rsid w:val="007B214E"/>
    <w:rsid w:val="007C7189"/>
    <w:rsid w:val="0080570D"/>
    <w:rsid w:val="008129E3"/>
    <w:rsid w:val="0082283E"/>
    <w:rsid w:val="00831733"/>
    <w:rsid w:val="00882606"/>
    <w:rsid w:val="008960FB"/>
    <w:rsid w:val="008C0440"/>
    <w:rsid w:val="008C4722"/>
    <w:rsid w:val="008C58DF"/>
    <w:rsid w:val="008F0090"/>
    <w:rsid w:val="00901E16"/>
    <w:rsid w:val="00921873"/>
    <w:rsid w:val="00985A7D"/>
    <w:rsid w:val="009A6279"/>
    <w:rsid w:val="009B3660"/>
    <w:rsid w:val="009D1771"/>
    <w:rsid w:val="00A02C3C"/>
    <w:rsid w:val="00A27D3E"/>
    <w:rsid w:val="00A3420A"/>
    <w:rsid w:val="00AD603B"/>
    <w:rsid w:val="00AF2BF9"/>
    <w:rsid w:val="00B014FF"/>
    <w:rsid w:val="00B059AE"/>
    <w:rsid w:val="00B2075D"/>
    <w:rsid w:val="00B42AA8"/>
    <w:rsid w:val="00B454C1"/>
    <w:rsid w:val="00B667FE"/>
    <w:rsid w:val="00B67A37"/>
    <w:rsid w:val="00B71CD7"/>
    <w:rsid w:val="00B83E02"/>
    <w:rsid w:val="00B84142"/>
    <w:rsid w:val="00B92725"/>
    <w:rsid w:val="00BB3C5F"/>
    <w:rsid w:val="00BF4FE5"/>
    <w:rsid w:val="00C03DD5"/>
    <w:rsid w:val="00C0626C"/>
    <w:rsid w:val="00C06645"/>
    <w:rsid w:val="00C22E0D"/>
    <w:rsid w:val="00C5686D"/>
    <w:rsid w:val="00C62046"/>
    <w:rsid w:val="00C73FA8"/>
    <w:rsid w:val="00C837E2"/>
    <w:rsid w:val="00CB3685"/>
    <w:rsid w:val="00CC60B0"/>
    <w:rsid w:val="00D07B9A"/>
    <w:rsid w:val="00D15631"/>
    <w:rsid w:val="00D25228"/>
    <w:rsid w:val="00D367CE"/>
    <w:rsid w:val="00D405D6"/>
    <w:rsid w:val="00D4547D"/>
    <w:rsid w:val="00D57D36"/>
    <w:rsid w:val="00D82F60"/>
    <w:rsid w:val="00D97FE8"/>
    <w:rsid w:val="00DA40A8"/>
    <w:rsid w:val="00E26EB7"/>
    <w:rsid w:val="00E82797"/>
    <w:rsid w:val="00EA036F"/>
    <w:rsid w:val="00EA5D02"/>
    <w:rsid w:val="00ED096E"/>
    <w:rsid w:val="00EE380F"/>
    <w:rsid w:val="00EE553F"/>
    <w:rsid w:val="00EF6185"/>
    <w:rsid w:val="00F03AEC"/>
    <w:rsid w:val="00F0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uiPriority w:val="99"/>
    <w:rsid w:val="00C22E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8C58DF"/>
    <w:rPr>
      <w:b/>
      <w:bCs/>
    </w:rPr>
  </w:style>
  <w:style w:type="paragraph" w:customStyle="1" w:styleId="richfactdown-paragraph">
    <w:name w:val="richfactdown-paragraph"/>
    <w:basedOn w:val="a"/>
    <w:uiPriority w:val="99"/>
    <w:rsid w:val="008C5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F2BF9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871D5-A224-40D3-8D60-D2D494112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2025-02-05T12:13:00Z</dcterms:created>
  <dcterms:modified xsi:type="dcterms:W3CDTF">2025-02-05T12:13:00Z</dcterms:modified>
</cp:coreProperties>
</file>